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3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0"/>
        <w:gridCol w:w="1440"/>
        <w:gridCol w:w="10800"/>
      </w:tblGrid>
      <w:tr w:rsidR="00153087" w14:paraId="239B3D79" w14:textId="77777777" w:rsidTr="009869B4">
        <w:trPr>
          <w:cantSplit/>
          <w:trHeight w:hRule="exact" w:val="14400"/>
          <w:jc w:val="center"/>
        </w:trPr>
        <w:tc>
          <w:tcPr>
            <w:tcW w:w="10800" w:type="dxa"/>
            <w:tcBorders>
              <w:top w:val="single" w:sz="8" w:space="0" w:color="auto"/>
              <w:left w:val="single" w:sz="8" w:space="0" w:color="auto"/>
              <w:bottom w:val="single" w:sz="8" w:space="0" w:color="auto"/>
              <w:right w:val="single" w:sz="8" w:space="0" w:color="auto"/>
            </w:tcBorders>
          </w:tcPr>
          <w:p w14:paraId="77FF6661" w14:textId="77777777" w:rsidR="008C1AE9" w:rsidRDefault="008C1AE9"/>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153087" w14:paraId="0C9B1E03" w14:textId="77777777" w:rsidTr="009869B4">
              <w:trPr>
                <w:cantSplit/>
                <w:trHeight w:hRule="exact" w:val="1440"/>
              </w:trPr>
              <w:tc>
                <w:tcPr>
                  <w:tcW w:w="10800" w:type="dxa"/>
                </w:tcPr>
                <w:p w14:paraId="55E6A6D5" w14:textId="77777777" w:rsidR="00153087" w:rsidRDefault="005B132E" w:rsidP="009869B4">
                  <w:r>
                    <w:rPr>
                      <w:noProof/>
                    </w:rPr>
                    <w:drawing>
                      <wp:inline distT="0" distB="0" distL="0" distR="0" wp14:anchorId="7383A0A4" wp14:editId="1BB6AFA9">
                        <wp:extent cx="6858000" cy="914400"/>
                        <wp:effectExtent l="0" t="0" r="0" b="0"/>
                        <wp:docPr id="1714669764" name="Picture 2" descr="A white text on a brow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69764" name="Picture 2" descr="A white text on a brown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a:stretch>
                                  <a:fillRect/>
                                </a:stretch>
                              </pic:blipFill>
                              <pic:spPr bwMode="auto">
                                <a:xfrm>
                                  <a:off x="0" y="0"/>
                                  <a:ext cx="6858000" cy="914400"/>
                                </a:xfrm>
                                <a:prstGeom prst="rect">
                                  <a:avLst/>
                                </a:prstGeom>
                                <a:ln>
                                  <a:noFill/>
                                </a:ln>
                                <a:extLst>
                                  <a:ext uri="{53640926-AAD7-44D8-BBD7-CCE9431645EC}">
                                    <a14:shadowObscured xmlns:a14="http://schemas.microsoft.com/office/drawing/2010/main"/>
                                  </a:ext>
                                </a:extLst>
                              </pic:spPr>
                            </pic:pic>
                          </a:graphicData>
                        </a:graphic>
                      </wp:inline>
                    </w:drawing>
                  </w:r>
                </w:p>
              </w:tc>
            </w:tr>
            <w:tr w:rsidR="00153087" w14:paraId="5E853D66" w14:textId="77777777" w:rsidTr="009869B4">
              <w:tc>
                <w:tcPr>
                  <w:tcW w:w="10800" w:type="dxa"/>
                  <w:tcMar>
                    <w:top w:w="173" w:type="dxa"/>
                    <w:left w:w="173" w:type="dxa"/>
                    <w:bottom w:w="173" w:type="dxa"/>
                    <w:right w:w="173" w:type="dxa"/>
                  </w:tcMar>
                </w:tcPr>
                <w:p w14:paraId="61B8E374" w14:textId="77777777" w:rsidR="00870D84" w:rsidRPr="00DB4FFE" w:rsidRDefault="00870D84" w:rsidP="00870D84">
                  <w:pPr>
                    <w:spacing w:after="200" w:line="276" w:lineRule="auto"/>
                    <w:jc w:val="both"/>
                    <w:rPr>
                      <w:b/>
                      <w:bCs/>
                      <w:color w:val="7A2824"/>
                    </w:rPr>
                  </w:pPr>
                  <w:r w:rsidRPr="00DB4FFE">
                    <w:rPr>
                      <w:b/>
                      <w:bCs/>
                      <w:color w:val="7A2824"/>
                    </w:rPr>
                    <w:t>Brothers and Sisters in Christ; Grace and Peace!</w:t>
                  </w:r>
                </w:p>
                <w:p w14:paraId="013A0E71" w14:textId="77777777" w:rsidR="00BB79D1" w:rsidRPr="00BB79D1" w:rsidRDefault="00BB79D1" w:rsidP="00BB79D1">
                  <w:pPr>
                    <w:pStyle w:val="NoSpacing"/>
                    <w:rPr>
                      <w:rFonts w:ascii="Arial" w:hAnsi="Arial" w:cs="Arial"/>
                      <w:sz w:val="18"/>
                      <w:szCs w:val="18"/>
                    </w:rPr>
                  </w:pPr>
                  <w:r w:rsidRPr="00BB79D1">
                    <w:rPr>
                      <w:rFonts w:ascii="Arial" w:hAnsi="Arial" w:cs="Arial"/>
                      <w:sz w:val="18"/>
                      <w:szCs w:val="18"/>
                    </w:rPr>
                    <w:t>In the liturgy of this Sunday, the Church places before us our goal as Christians, true and lasting happiness—and shows us the attitudes and actions necessary to attain it. These attitudes are beautifully summarized in the Beatitudes, which form the foundation of Christ-like living. They outline the personal qualities expected of every disciple and point us toward the way of life we are called to embrace as Christians. Among these virtues, one stands out as particularly challenging and essential: </w:t>
                  </w:r>
                  <w:r w:rsidRPr="00BB79D1">
                    <w:rPr>
                      <w:rFonts w:ascii="Arial" w:hAnsi="Arial" w:cs="Arial"/>
                      <w:b/>
                      <w:bCs/>
                      <w:sz w:val="18"/>
                      <w:szCs w:val="18"/>
                    </w:rPr>
                    <w:t>humility</w:t>
                  </w:r>
                  <w:r w:rsidRPr="00BB79D1">
                    <w:rPr>
                      <w:rFonts w:ascii="Arial" w:hAnsi="Arial" w:cs="Arial"/>
                      <w:sz w:val="18"/>
                      <w:szCs w:val="18"/>
                    </w:rPr>
                    <w:t>.</w:t>
                  </w:r>
                </w:p>
                <w:p w14:paraId="2B48C258" w14:textId="77777777" w:rsidR="00BB79D1" w:rsidRPr="00BB79D1" w:rsidRDefault="00BB79D1" w:rsidP="00BB79D1">
                  <w:pPr>
                    <w:pStyle w:val="NoSpacing"/>
                    <w:rPr>
                      <w:rFonts w:ascii="Arial" w:hAnsi="Arial" w:cs="Arial"/>
                      <w:sz w:val="18"/>
                      <w:szCs w:val="18"/>
                    </w:rPr>
                  </w:pPr>
                  <w:r w:rsidRPr="00BB79D1">
                    <w:rPr>
                      <w:rFonts w:ascii="Arial" w:hAnsi="Arial" w:cs="Arial"/>
                      <w:sz w:val="18"/>
                      <w:szCs w:val="18"/>
                    </w:rPr>
                    <w:t>In the First Reading, the prophet Zephaniah speaks during a time of great distress, destruction, and profound suffering in Israel. Yet in the midst of this darkness, he proclaims a blessing upon a “moral minority” among the people of Israel. These are those who seek justice, humility, truth, and righteousness. Their blessedness comes from their total dependence on God. They do not rely on power, wealth, or status, but place their trust in the Lord alone. In the same vein, St. Paul reminds the Corinthians and us, not to boast in ourselves. He urges believers to recognize that all they possess is a gift from God, meant to serve the good of the community. God chose what the world considers foolish, weak, and lowly, and through Christ has justified, sanctified, and redeemed us. Since everything we have is grace, there is nothing to boast about except the Lord. It is precisely this free and unmerited gift that reveals the true wisdom and power of God.</w:t>
                  </w:r>
                </w:p>
                <w:p w14:paraId="215473C7" w14:textId="77777777" w:rsidR="00BB79D1" w:rsidRPr="00DB4FFE" w:rsidRDefault="00BB79D1" w:rsidP="00BB79D1">
                  <w:pPr>
                    <w:pStyle w:val="NoSpacing"/>
                    <w:rPr>
                      <w:rFonts w:ascii="Arial" w:hAnsi="Arial" w:cs="Arial"/>
                      <w:sz w:val="12"/>
                      <w:szCs w:val="12"/>
                    </w:rPr>
                  </w:pPr>
                </w:p>
                <w:p w14:paraId="5EE93AD0" w14:textId="77777777" w:rsidR="0009047E" w:rsidRDefault="00BB79D1" w:rsidP="00BB79D1">
                  <w:pPr>
                    <w:pStyle w:val="NoSpacing"/>
                    <w:rPr>
                      <w:rFonts w:ascii="Arial" w:hAnsi="Arial" w:cs="Arial"/>
                      <w:sz w:val="18"/>
                      <w:szCs w:val="18"/>
                    </w:rPr>
                  </w:pPr>
                  <w:r w:rsidRPr="00BB79D1">
                    <w:rPr>
                      <w:rFonts w:ascii="Arial" w:hAnsi="Arial" w:cs="Arial"/>
                      <w:sz w:val="18"/>
                      <w:szCs w:val="18"/>
                    </w:rPr>
                    <w:t>In today’s Gospel, Jesus presents us with the Beatitudes, one of the most radical teachings in all of Scripture. He speaks of the paradoxical blessedness of poverty, hunger, sorrow, and persecution. In poverty, we discover God’s reign. In hunger, we experience His providence. In sorrow, we find true happiness. In persecution, we encounter authentic joy. The blessed are those who are poor in spirit, meek, merciful, clean of heart, compassionate, peacemakers, and those willing to endure insult and persecution for the sake of their faith in Christ. Zephaniah, Paul, and Matthew each invite us to make a humble confession: </w:t>
                  </w:r>
                </w:p>
                <w:p w14:paraId="3FEA550C" w14:textId="1679EF97" w:rsidR="00BB79D1" w:rsidRPr="00BB79D1" w:rsidRDefault="00BB79D1" w:rsidP="00BB79D1">
                  <w:pPr>
                    <w:pStyle w:val="NoSpacing"/>
                    <w:rPr>
                      <w:rFonts w:ascii="Arial" w:hAnsi="Arial" w:cs="Arial"/>
                      <w:sz w:val="18"/>
                      <w:szCs w:val="18"/>
                    </w:rPr>
                  </w:pPr>
                  <w:r w:rsidRPr="00BB79D1">
                    <w:rPr>
                      <w:rFonts w:ascii="Arial" w:hAnsi="Arial" w:cs="Arial"/>
                      <w:b/>
                      <w:bCs/>
                      <w:sz w:val="18"/>
                      <w:szCs w:val="18"/>
                    </w:rPr>
                    <w:t>without God, we are nothing</w:t>
                  </w:r>
                  <w:r w:rsidRPr="00BB79D1">
                    <w:rPr>
                      <w:rFonts w:ascii="Arial" w:hAnsi="Arial" w:cs="Arial"/>
                      <w:sz w:val="18"/>
                      <w:szCs w:val="18"/>
                    </w:rPr>
                    <w:t>. Yet with His grace at work in us, we are capable of living holy, joyful, and meaningful lives.</w:t>
                  </w:r>
                </w:p>
                <w:p w14:paraId="1BCD94F3" w14:textId="77777777" w:rsidR="00BB79D1" w:rsidRPr="00DB4FFE" w:rsidRDefault="00BB79D1" w:rsidP="00BB79D1">
                  <w:pPr>
                    <w:pStyle w:val="NoSpacing"/>
                    <w:rPr>
                      <w:rFonts w:ascii="Arial" w:hAnsi="Arial" w:cs="Arial"/>
                      <w:sz w:val="12"/>
                      <w:szCs w:val="12"/>
                    </w:rPr>
                  </w:pPr>
                </w:p>
                <w:p w14:paraId="38D7F982" w14:textId="77777777" w:rsidR="00BB79D1" w:rsidRPr="00BB79D1" w:rsidRDefault="00BB79D1" w:rsidP="00BB79D1">
                  <w:pPr>
                    <w:pStyle w:val="NoSpacing"/>
                    <w:rPr>
                      <w:rFonts w:ascii="Arial" w:hAnsi="Arial" w:cs="Arial"/>
                      <w:sz w:val="18"/>
                      <w:szCs w:val="18"/>
                    </w:rPr>
                  </w:pPr>
                  <w:r w:rsidRPr="00BB79D1">
                    <w:rPr>
                      <w:rFonts w:ascii="Arial" w:hAnsi="Arial" w:cs="Arial"/>
                      <w:sz w:val="18"/>
                      <w:szCs w:val="18"/>
                    </w:rPr>
                    <w:t xml:space="preserve">This truth becomes especially clear when we look at our own society. Despite the abundance of wealth and material comfort in the United States, many people struggle deeply with despair. In 2023, nearly 50,000 people died by suicide, one of the highest levels in decades. These sobering numbers remind </w:t>
                  </w:r>
                  <w:proofErr w:type="gramStart"/>
                  <w:r w:rsidRPr="00BB79D1">
                    <w:rPr>
                      <w:rFonts w:ascii="Arial" w:hAnsi="Arial" w:cs="Arial"/>
                      <w:sz w:val="18"/>
                      <w:szCs w:val="18"/>
                    </w:rPr>
                    <w:t>us</w:t>
                  </w:r>
                  <w:proofErr w:type="gramEnd"/>
                  <w:r w:rsidRPr="00BB79D1">
                    <w:rPr>
                      <w:rFonts w:ascii="Arial" w:hAnsi="Arial" w:cs="Arial"/>
                      <w:sz w:val="18"/>
                      <w:szCs w:val="18"/>
                    </w:rPr>
                    <w:t xml:space="preserve"> that material success alone cannot bring happiness. There is more to life than possessions, achievements, or comfort. True happiness is found only in God, who is the ultimate source and fulfillment of human life. The Beatitudes challenge us to live differently. They call us to stand with the poor, to comfort those who mourn, to practice meekness, and to hunger and thirst for justice. They invite us to be compassionate, pure of heart, and peacemakers in our families, our communities, and our world—even when this way of life brings misunderstanding, ridicule, or persecution.</w:t>
                  </w:r>
                </w:p>
                <w:p w14:paraId="508BB1CA" w14:textId="77777777" w:rsidR="00BB79D1" w:rsidRPr="00DB4FFE" w:rsidRDefault="00BB79D1" w:rsidP="00BB79D1">
                  <w:pPr>
                    <w:pStyle w:val="NoSpacing"/>
                    <w:rPr>
                      <w:rFonts w:ascii="Arial" w:hAnsi="Arial" w:cs="Arial"/>
                      <w:sz w:val="12"/>
                      <w:szCs w:val="12"/>
                    </w:rPr>
                  </w:pPr>
                </w:p>
                <w:p w14:paraId="1A3069C0" w14:textId="77777777" w:rsidR="00BB79D1" w:rsidRPr="00BB79D1" w:rsidRDefault="00BB79D1" w:rsidP="00BB79D1">
                  <w:pPr>
                    <w:pStyle w:val="NoSpacing"/>
                    <w:rPr>
                      <w:rFonts w:ascii="Arial" w:hAnsi="Arial" w:cs="Arial"/>
                      <w:sz w:val="18"/>
                      <w:szCs w:val="18"/>
                    </w:rPr>
                  </w:pPr>
                  <w:r w:rsidRPr="00BB79D1">
                    <w:rPr>
                      <w:rFonts w:ascii="Arial" w:hAnsi="Arial" w:cs="Arial"/>
                      <w:sz w:val="18"/>
                      <w:szCs w:val="18"/>
                    </w:rPr>
                    <w:t>Each time we reach out to the needy, the sick, and the oppressed, we offer them a glimpse of the promises of the Beatitudes here and now. In doing so, we walk the path Christ has laid before us, a path that leads not to fleeting happiness, but to eternal joy. Where do you think you are today on the path Christ has laid out for you?</w:t>
                  </w:r>
                </w:p>
                <w:p w14:paraId="4E55BCA5" w14:textId="77777777" w:rsidR="00BB79D1" w:rsidRPr="00BB79D1" w:rsidRDefault="00BB79D1" w:rsidP="00BB79D1">
                  <w:pPr>
                    <w:pStyle w:val="NoSpacing"/>
                    <w:rPr>
                      <w:b/>
                      <w:bCs/>
                      <w:sz w:val="8"/>
                      <w:szCs w:val="8"/>
                    </w:rPr>
                  </w:pPr>
                </w:p>
                <w:p w14:paraId="0A684E01" w14:textId="652B63DB" w:rsidR="00870D84" w:rsidRPr="008B36DB" w:rsidRDefault="00BB79D1" w:rsidP="00BB79D1">
                  <w:pPr>
                    <w:pStyle w:val="NoSpacing"/>
                    <w:rPr>
                      <w:b/>
                      <w:bCs/>
                      <w:color w:val="7A2824"/>
                      <w:sz w:val="8"/>
                      <w:szCs w:val="8"/>
                    </w:rPr>
                  </w:pPr>
                  <w:r w:rsidRPr="00DB4FFE">
                    <w:rPr>
                      <w:b/>
                      <w:bCs/>
                      <w:color w:val="7A2824"/>
                      <w:sz w:val="20"/>
                      <w:szCs w:val="20"/>
                    </w:rPr>
                    <w:t>May the Lord grant us the grace to live the Beatitudes each day.</w:t>
                  </w:r>
                  <w:r w:rsidRPr="00DB4FFE">
                    <w:rPr>
                      <w:b/>
                      <w:bCs/>
                      <w:color w:val="7A2824"/>
                      <w:sz w:val="20"/>
                      <w:szCs w:val="20"/>
                    </w:rPr>
                    <w:br/>
                    <w:t>Have a blessed Sunday.</w:t>
                  </w:r>
                </w:p>
              </w:tc>
            </w:tr>
          </w:tbl>
          <w:p w14:paraId="3891655F" w14:textId="77777777" w:rsidR="00153087" w:rsidRPr="0090176D" w:rsidRDefault="00153087" w:rsidP="00A94DE6">
            <w:pPr>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90"/>
              <w:gridCol w:w="5379"/>
              <w:gridCol w:w="11"/>
            </w:tblGrid>
            <w:tr w:rsidR="00153087" w:rsidRPr="006E17E1" w14:paraId="1350D781" w14:textId="77777777" w:rsidTr="00153087">
              <w:tc>
                <w:tcPr>
                  <w:tcW w:w="5000" w:type="pct"/>
                  <w:gridSpan w:val="3"/>
                  <w:tcBorders>
                    <w:top w:val="single" w:sz="36" w:space="0" w:color="752622"/>
                  </w:tcBorders>
                  <w:tcMar>
                    <w:top w:w="173" w:type="dxa"/>
                    <w:left w:w="173" w:type="dxa"/>
                    <w:bottom w:w="173" w:type="dxa"/>
                    <w:right w:w="173" w:type="dxa"/>
                  </w:tcMar>
                </w:tcPr>
                <w:p w14:paraId="3CEAB5E5" w14:textId="77777777" w:rsidR="00153087" w:rsidRPr="006E17E1" w:rsidRDefault="00153087" w:rsidP="00A94DE6">
                  <w:r w:rsidRPr="00153087">
                    <w:rPr>
                      <w:b/>
                      <w:bCs/>
                      <w:color w:val="752622"/>
                    </w:rPr>
                    <w:t>This Week’s Readings and Mass Intentions</w:t>
                  </w:r>
                </w:p>
              </w:tc>
            </w:tr>
            <w:tr w:rsidR="00153087" w:rsidRPr="006E17E1" w14:paraId="79706158" w14:textId="77777777" w:rsidTr="001F5382">
              <w:trPr>
                <w:trHeight w:val="3168"/>
              </w:trPr>
              <w:tc>
                <w:tcPr>
                  <w:tcW w:w="2500" w:type="pct"/>
                  <w:tcBorders>
                    <w:right w:val="single" w:sz="8" w:space="0" w:color="752622"/>
                  </w:tcBorders>
                  <w:tcMar>
                    <w:top w:w="0" w:type="dxa"/>
                    <w:left w:w="0" w:type="dxa"/>
                    <w:bottom w:w="0" w:type="dxa"/>
                    <w:right w:w="173"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7"/>
                  </w:tblGrid>
                  <w:tr w:rsidR="00153087" w:rsidRPr="000565F6" w14:paraId="2135B647" w14:textId="77777777" w:rsidTr="00E24C26">
                    <w:trPr>
                      <w:cantSplit/>
                      <w:trHeight w:val="108"/>
                    </w:trPr>
                    <w:tc>
                      <w:tcPr>
                        <w:tcW w:w="5000" w:type="pct"/>
                        <w:tcMar>
                          <w:top w:w="0" w:type="dxa"/>
                          <w:left w:w="173" w:type="dxa"/>
                          <w:bottom w:w="72" w:type="dxa"/>
                        </w:tcMar>
                      </w:tcPr>
                      <w:p w14:paraId="52124033" w14:textId="31AF58EB" w:rsidR="00B9703E" w:rsidRPr="000565F6" w:rsidRDefault="000565F6" w:rsidP="006B3541">
                        <w:pPr>
                          <w:rPr>
                            <w:b/>
                            <w:bCs/>
                            <w:color w:val="000000"/>
                            <w:sz w:val="18"/>
                            <w:szCs w:val="18"/>
                          </w:rPr>
                        </w:pPr>
                        <w:bookmarkStart w:id="0" w:name="_Hlk204690550"/>
                        <w:r w:rsidRPr="000565F6">
                          <w:rPr>
                            <w:b/>
                            <w:bCs/>
                            <w:color w:val="000000"/>
                            <w:sz w:val="18"/>
                            <w:szCs w:val="18"/>
                          </w:rPr>
                          <w:t xml:space="preserve">Mon., </w:t>
                        </w:r>
                        <w:r w:rsidR="00840CAF">
                          <w:rPr>
                            <w:b/>
                            <w:bCs/>
                            <w:color w:val="000000"/>
                            <w:sz w:val="18"/>
                            <w:szCs w:val="18"/>
                          </w:rPr>
                          <w:t>Feb 2</w:t>
                        </w:r>
                        <w:r w:rsidRPr="000565F6">
                          <w:rPr>
                            <w:b/>
                            <w:bCs/>
                            <w:color w:val="000000"/>
                            <w:sz w:val="18"/>
                            <w:szCs w:val="18"/>
                          </w:rPr>
                          <w:t xml:space="preserve">: </w:t>
                        </w:r>
                        <w:r w:rsidR="00CD0554" w:rsidRPr="00CD0554">
                          <w:rPr>
                            <w:i/>
                            <w:iCs/>
                            <w:color w:val="752622"/>
                            <w:sz w:val="17"/>
                            <w:szCs w:val="17"/>
                          </w:rPr>
                          <w:t>Mal 3: 1-4, Heb 2: 14-18, Lk 2: 22-40 or Lk 2: 22-32</w:t>
                        </w:r>
                      </w:p>
                    </w:tc>
                  </w:tr>
                  <w:tr w:rsidR="00153087" w:rsidRPr="000565F6" w14:paraId="6EFFBE7C" w14:textId="77777777" w:rsidTr="00E24C26">
                    <w:trPr>
                      <w:cantSplit/>
                      <w:trHeight w:val="117"/>
                    </w:trPr>
                    <w:tc>
                      <w:tcPr>
                        <w:tcW w:w="5000" w:type="pct"/>
                        <w:tcMar>
                          <w:top w:w="72" w:type="dxa"/>
                          <w:left w:w="173" w:type="dxa"/>
                          <w:bottom w:w="72" w:type="dxa"/>
                        </w:tcMar>
                      </w:tcPr>
                      <w:p w14:paraId="249E7BCA" w14:textId="1ABF4085" w:rsidR="00153087" w:rsidRPr="000565F6" w:rsidRDefault="00E24C26" w:rsidP="00A94DE6">
                        <w:pPr>
                          <w:rPr>
                            <w:i/>
                            <w:iCs/>
                            <w:color w:val="000000"/>
                            <w:sz w:val="18"/>
                            <w:szCs w:val="18"/>
                          </w:rPr>
                        </w:pPr>
                        <w:r w:rsidRPr="000565F6">
                          <w:rPr>
                            <w:sz w:val="18"/>
                            <w:szCs w:val="18"/>
                          </w:rPr>
                          <w:t xml:space="preserve">9:00 a.m. </w:t>
                        </w:r>
                        <w:r>
                          <w:rPr>
                            <w:sz w:val="18"/>
                            <w:szCs w:val="18"/>
                          </w:rPr>
                          <w:t xml:space="preserve">- No </w:t>
                        </w:r>
                        <w:r w:rsidRPr="000565F6">
                          <w:rPr>
                            <w:sz w:val="18"/>
                            <w:szCs w:val="18"/>
                          </w:rPr>
                          <w:t xml:space="preserve">Mass </w:t>
                        </w:r>
                      </w:p>
                    </w:tc>
                  </w:tr>
                  <w:tr w:rsidR="009E235A" w:rsidRPr="000565F6" w14:paraId="5BB1AF96" w14:textId="77777777" w:rsidTr="00994246">
                    <w:trPr>
                      <w:cantSplit/>
                    </w:trPr>
                    <w:tc>
                      <w:tcPr>
                        <w:tcW w:w="5000" w:type="pct"/>
                        <w:tcMar>
                          <w:top w:w="0" w:type="dxa"/>
                          <w:left w:w="173" w:type="dxa"/>
                          <w:bottom w:w="72" w:type="dxa"/>
                        </w:tcMar>
                      </w:tcPr>
                      <w:p w14:paraId="643B8D89" w14:textId="616B28DF" w:rsidR="009E235A" w:rsidRPr="000565F6" w:rsidRDefault="000565F6" w:rsidP="00CD0554">
                        <w:pPr>
                          <w:rPr>
                            <w:b/>
                            <w:bCs/>
                            <w:color w:val="000000"/>
                            <w:sz w:val="18"/>
                            <w:szCs w:val="18"/>
                          </w:rPr>
                        </w:pPr>
                        <w:r w:rsidRPr="000565F6">
                          <w:rPr>
                            <w:b/>
                            <w:bCs/>
                            <w:color w:val="000000"/>
                            <w:sz w:val="18"/>
                            <w:szCs w:val="18"/>
                          </w:rPr>
                          <w:t xml:space="preserve">Tue., </w:t>
                        </w:r>
                        <w:r w:rsidR="00840CAF" w:rsidRPr="00840CAF">
                          <w:rPr>
                            <w:b/>
                            <w:bCs/>
                            <w:color w:val="000000"/>
                            <w:sz w:val="18"/>
                            <w:szCs w:val="18"/>
                          </w:rPr>
                          <w:t xml:space="preserve">Feb </w:t>
                        </w:r>
                        <w:r w:rsidR="00840CAF">
                          <w:rPr>
                            <w:b/>
                            <w:bCs/>
                            <w:color w:val="000000"/>
                            <w:sz w:val="18"/>
                            <w:szCs w:val="18"/>
                          </w:rPr>
                          <w:t>3</w:t>
                        </w:r>
                        <w:r w:rsidRPr="000565F6">
                          <w:rPr>
                            <w:b/>
                            <w:bCs/>
                            <w:color w:val="000000"/>
                            <w:sz w:val="18"/>
                            <w:szCs w:val="18"/>
                          </w:rPr>
                          <w:t>:</w:t>
                        </w:r>
                        <w:r w:rsidR="00A73A1F" w:rsidRPr="00A73A1F">
                          <w:rPr>
                            <w:i/>
                            <w:iCs/>
                            <w:color w:val="752622"/>
                            <w:sz w:val="18"/>
                            <w:szCs w:val="18"/>
                          </w:rPr>
                          <w:t xml:space="preserve"> </w:t>
                        </w:r>
                        <w:r w:rsidR="00CD0554" w:rsidRPr="00CD0554">
                          <w:rPr>
                            <w:i/>
                            <w:iCs/>
                            <w:color w:val="752622"/>
                            <w:sz w:val="17"/>
                            <w:szCs w:val="17"/>
                          </w:rPr>
                          <w:t xml:space="preserve">2 </w:t>
                        </w:r>
                        <w:proofErr w:type="spellStart"/>
                        <w:r w:rsidR="00CD0554" w:rsidRPr="00CD0554">
                          <w:rPr>
                            <w:i/>
                            <w:iCs/>
                            <w:color w:val="752622"/>
                            <w:sz w:val="17"/>
                            <w:szCs w:val="17"/>
                          </w:rPr>
                          <w:t>Sm</w:t>
                        </w:r>
                        <w:proofErr w:type="spellEnd"/>
                        <w:r w:rsidR="00CD0554" w:rsidRPr="00CD0554">
                          <w:rPr>
                            <w:i/>
                            <w:iCs/>
                            <w:color w:val="752622"/>
                            <w:sz w:val="17"/>
                            <w:szCs w:val="17"/>
                          </w:rPr>
                          <w:t xml:space="preserve"> 18: 9-10, 14, 24-25a, 30 – 19: 3, Mk 5: 21-43</w:t>
                        </w:r>
                      </w:p>
                    </w:tc>
                  </w:tr>
                  <w:tr w:rsidR="009E235A" w:rsidRPr="000565F6" w14:paraId="76D3EEBE" w14:textId="77777777" w:rsidTr="00994246">
                    <w:trPr>
                      <w:cantSplit/>
                    </w:trPr>
                    <w:tc>
                      <w:tcPr>
                        <w:tcW w:w="5000" w:type="pct"/>
                        <w:tcMar>
                          <w:top w:w="0" w:type="dxa"/>
                          <w:left w:w="173" w:type="dxa"/>
                          <w:bottom w:w="72" w:type="dxa"/>
                        </w:tcMar>
                      </w:tcPr>
                      <w:p w14:paraId="4AAA0022" w14:textId="3E4C6510" w:rsidR="00024DDC" w:rsidRPr="000565F6" w:rsidRDefault="005F56F8" w:rsidP="009E235A">
                        <w:pPr>
                          <w:rPr>
                            <w:i/>
                            <w:iCs/>
                            <w:color w:val="752622"/>
                            <w:sz w:val="18"/>
                            <w:szCs w:val="18"/>
                          </w:rPr>
                        </w:pPr>
                        <w:r w:rsidRPr="005F56F8">
                          <w:rPr>
                            <w:sz w:val="18"/>
                            <w:szCs w:val="18"/>
                          </w:rPr>
                          <w:t xml:space="preserve">9:00 a.m. </w:t>
                        </w:r>
                        <w:r w:rsidR="00E24C26">
                          <w:rPr>
                            <w:sz w:val="18"/>
                            <w:szCs w:val="18"/>
                          </w:rPr>
                          <w:t xml:space="preserve">Mass </w:t>
                        </w:r>
                        <w:r w:rsidR="009A0CE4" w:rsidRPr="002D76F8">
                          <w:rPr>
                            <w:sz w:val="18"/>
                            <w:szCs w:val="18"/>
                          </w:rPr>
                          <w:t xml:space="preserve">- </w:t>
                        </w:r>
                        <w:r w:rsidR="009A0CE4" w:rsidRPr="002D76F8">
                          <w:rPr>
                            <w:noProof/>
                            <w:sz w:val="18"/>
                            <w:szCs w:val="18"/>
                          </w:rPr>
                          <w:drawing>
                            <wp:inline distT="0" distB="0" distL="0" distR="0" wp14:anchorId="34E39C13" wp14:editId="1AE755AD">
                              <wp:extent cx="69828" cy="106680"/>
                              <wp:effectExtent l="0" t="0" r="0" b="0"/>
                              <wp:docPr id="392514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009A0CE4" w:rsidRPr="002D76F8">
                          <w:rPr>
                            <w:sz w:val="18"/>
                            <w:szCs w:val="18"/>
                          </w:rPr>
                          <w:t xml:space="preserve"> </w:t>
                        </w:r>
                        <w:r w:rsidR="009A0CE4">
                          <w:rPr>
                            <w:sz w:val="18"/>
                            <w:szCs w:val="18"/>
                          </w:rPr>
                          <w:t>Carol Hatch by The Fusaro</w:t>
                        </w:r>
                        <w:r w:rsidR="00675F08">
                          <w:rPr>
                            <w:sz w:val="18"/>
                            <w:szCs w:val="18"/>
                          </w:rPr>
                          <w:t>’s</w:t>
                        </w:r>
                        <w:r w:rsidR="009A0CE4">
                          <w:rPr>
                            <w:sz w:val="18"/>
                            <w:szCs w:val="18"/>
                          </w:rPr>
                          <w:t xml:space="preserve"> Family</w:t>
                        </w:r>
                        <w:r w:rsidRPr="005F56F8">
                          <w:rPr>
                            <w:sz w:val="18"/>
                            <w:szCs w:val="18"/>
                          </w:rPr>
                          <w:t xml:space="preserve"> </w:t>
                        </w:r>
                      </w:p>
                    </w:tc>
                  </w:tr>
                  <w:tr w:rsidR="00044D89" w:rsidRPr="000565F6" w14:paraId="7FEE1801" w14:textId="77777777" w:rsidTr="00994246">
                    <w:trPr>
                      <w:cantSplit/>
                    </w:trPr>
                    <w:tc>
                      <w:tcPr>
                        <w:tcW w:w="5000" w:type="pct"/>
                        <w:tcMar>
                          <w:top w:w="0" w:type="dxa"/>
                          <w:left w:w="173" w:type="dxa"/>
                          <w:bottom w:w="72" w:type="dxa"/>
                        </w:tcMar>
                      </w:tcPr>
                      <w:p w14:paraId="11AB9E8C" w14:textId="504D0A69" w:rsidR="00044D89" w:rsidRPr="000565F6" w:rsidRDefault="000565F6" w:rsidP="00CD0554">
                        <w:pPr>
                          <w:rPr>
                            <w:b/>
                            <w:bCs/>
                            <w:color w:val="000000"/>
                            <w:sz w:val="18"/>
                            <w:szCs w:val="18"/>
                          </w:rPr>
                        </w:pPr>
                        <w:r w:rsidRPr="000565F6">
                          <w:rPr>
                            <w:b/>
                            <w:bCs/>
                            <w:color w:val="000000"/>
                            <w:sz w:val="18"/>
                            <w:szCs w:val="18"/>
                          </w:rPr>
                          <w:t xml:space="preserve">Wed., </w:t>
                        </w:r>
                        <w:r w:rsidR="00840CAF" w:rsidRPr="00840CAF">
                          <w:rPr>
                            <w:b/>
                            <w:bCs/>
                            <w:color w:val="000000"/>
                            <w:sz w:val="18"/>
                            <w:szCs w:val="18"/>
                          </w:rPr>
                          <w:t xml:space="preserve">Feb </w:t>
                        </w:r>
                        <w:r w:rsidR="00840CAF">
                          <w:rPr>
                            <w:b/>
                            <w:bCs/>
                            <w:color w:val="000000"/>
                            <w:sz w:val="18"/>
                            <w:szCs w:val="18"/>
                          </w:rPr>
                          <w:t>4</w:t>
                        </w:r>
                        <w:r w:rsidRPr="000565F6">
                          <w:rPr>
                            <w:b/>
                            <w:bCs/>
                            <w:color w:val="000000"/>
                            <w:sz w:val="18"/>
                            <w:szCs w:val="18"/>
                          </w:rPr>
                          <w:t xml:space="preserve">: </w:t>
                        </w:r>
                        <w:r w:rsidR="00CD0554" w:rsidRPr="00CD0554">
                          <w:rPr>
                            <w:i/>
                            <w:iCs/>
                            <w:color w:val="80340D"/>
                            <w:sz w:val="18"/>
                            <w:szCs w:val="18"/>
                          </w:rPr>
                          <w:t xml:space="preserve">2 </w:t>
                        </w:r>
                        <w:proofErr w:type="spellStart"/>
                        <w:r w:rsidR="00CD0554" w:rsidRPr="00CD0554">
                          <w:rPr>
                            <w:i/>
                            <w:iCs/>
                            <w:color w:val="80340D"/>
                            <w:sz w:val="18"/>
                            <w:szCs w:val="18"/>
                          </w:rPr>
                          <w:t>Sm</w:t>
                        </w:r>
                        <w:proofErr w:type="spellEnd"/>
                        <w:r w:rsidR="00CD0554" w:rsidRPr="00CD0554">
                          <w:rPr>
                            <w:i/>
                            <w:iCs/>
                            <w:color w:val="80340D"/>
                            <w:sz w:val="18"/>
                            <w:szCs w:val="18"/>
                          </w:rPr>
                          <w:t xml:space="preserve"> 24: 2, 9-17, Mk 6: 1-6</w:t>
                        </w:r>
                      </w:p>
                    </w:tc>
                  </w:tr>
                  <w:tr w:rsidR="00044D89" w:rsidRPr="000565F6" w14:paraId="168A1C69" w14:textId="77777777" w:rsidTr="00994246">
                    <w:trPr>
                      <w:cantSplit/>
                    </w:trPr>
                    <w:tc>
                      <w:tcPr>
                        <w:tcW w:w="5000" w:type="pct"/>
                        <w:tcMar>
                          <w:top w:w="0" w:type="dxa"/>
                          <w:left w:w="173" w:type="dxa"/>
                          <w:bottom w:w="72" w:type="dxa"/>
                        </w:tcMar>
                      </w:tcPr>
                      <w:p w14:paraId="5DBC2952" w14:textId="07CE9EBC" w:rsidR="00044D89" w:rsidRPr="000565F6" w:rsidRDefault="000565F6" w:rsidP="00044D89">
                        <w:pPr>
                          <w:rPr>
                            <w:sz w:val="18"/>
                            <w:szCs w:val="18"/>
                          </w:rPr>
                        </w:pPr>
                        <w:r w:rsidRPr="000565F6">
                          <w:rPr>
                            <w:sz w:val="18"/>
                            <w:szCs w:val="18"/>
                          </w:rPr>
                          <w:t xml:space="preserve">9:00 a.m. Mass </w:t>
                        </w:r>
                        <w:r w:rsidR="009A0CE4" w:rsidRPr="002D76F8">
                          <w:rPr>
                            <w:sz w:val="18"/>
                            <w:szCs w:val="18"/>
                          </w:rPr>
                          <w:t xml:space="preserve">- </w:t>
                        </w:r>
                        <w:r w:rsidR="009A0CE4" w:rsidRPr="002D76F8">
                          <w:rPr>
                            <w:noProof/>
                            <w:sz w:val="18"/>
                            <w:szCs w:val="18"/>
                          </w:rPr>
                          <w:drawing>
                            <wp:inline distT="0" distB="0" distL="0" distR="0" wp14:anchorId="486CEF4B" wp14:editId="1624E897">
                              <wp:extent cx="69828" cy="106680"/>
                              <wp:effectExtent l="0" t="0" r="0" b="0"/>
                              <wp:docPr id="1785586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009A0CE4" w:rsidRPr="002D76F8">
                          <w:rPr>
                            <w:sz w:val="18"/>
                            <w:szCs w:val="18"/>
                          </w:rPr>
                          <w:t xml:space="preserve"> </w:t>
                        </w:r>
                        <w:r w:rsidR="009A0CE4">
                          <w:rPr>
                            <w:sz w:val="18"/>
                            <w:szCs w:val="18"/>
                          </w:rPr>
                          <w:t>Carol Hatch by The Fusaro</w:t>
                        </w:r>
                        <w:r w:rsidR="00675F08">
                          <w:rPr>
                            <w:sz w:val="18"/>
                            <w:szCs w:val="18"/>
                          </w:rPr>
                          <w:t>’s</w:t>
                        </w:r>
                        <w:r w:rsidR="009A0CE4">
                          <w:rPr>
                            <w:sz w:val="18"/>
                            <w:szCs w:val="18"/>
                          </w:rPr>
                          <w:t xml:space="preserve"> Family</w:t>
                        </w:r>
                      </w:p>
                    </w:tc>
                  </w:tr>
                  <w:tr w:rsidR="00664F0C" w:rsidRPr="000565F6" w14:paraId="3893B449" w14:textId="77777777" w:rsidTr="00994246">
                    <w:trPr>
                      <w:cantSplit/>
                    </w:trPr>
                    <w:tc>
                      <w:tcPr>
                        <w:tcW w:w="5000" w:type="pct"/>
                        <w:tcMar>
                          <w:top w:w="0" w:type="dxa"/>
                          <w:left w:w="173" w:type="dxa"/>
                          <w:bottom w:w="72" w:type="dxa"/>
                        </w:tcMar>
                      </w:tcPr>
                      <w:p w14:paraId="5D379673" w14:textId="109201C2" w:rsidR="00664F0C" w:rsidRPr="00664F0C" w:rsidRDefault="008E011E" w:rsidP="004112A7">
                        <w:pPr>
                          <w:rPr>
                            <w:color w:val="000000"/>
                            <w:sz w:val="18"/>
                            <w:szCs w:val="18"/>
                          </w:rPr>
                        </w:pPr>
                        <w:r w:rsidRPr="008E011E">
                          <w:rPr>
                            <w:b/>
                            <w:bCs/>
                            <w:color w:val="000000"/>
                            <w:sz w:val="18"/>
                            <w:szCs w:val="18"/>
                          </w:rPr>
                          <w:t xml:space="preserve">Thu. </w:t>
                        </w:r>
                        <w:r w:rsidR="00840CAF" w:rsidRPr="00840CAF">
                          <w:rPr>
                            <w:b/>
                            <w:bCs/>
                            <w:color w:val="000000"/>
                            <w:sz w:val="18"/>
                            <w:szCs w:val="18"/>
                          </w:rPr>
                          <w:t xml:space="preserve">Feb </w:t>
                        </w:r>
                        <w:r w:rsidR="00840CAF">
                          <w:rPr>
                            <w:b/>
                            <w:bCs/>
                            <w:color w:val="000000"/>
                            <w:sz w:val="18"/>
                            <w:szCs w:val="18"/>
                          </w:rPr>
                          <w:t>5</w:t>
                        </w:r>
                        <w:r w:rsidRPr="008E011E">
                          <w:rPr>
                            <w:b/>
                            <w:bCs/>
                            <w:color w:val="000000"/>
                            <w:sz w:val="18"/>
                            <w:szCs w:val="18"/>
                          </w:rPr>
                          <w:t xml:space="preserve">: </w:t>
                        </w:r>
                        <w:r w:rsidR="00CD0554" w:rsidRPr="00CD0554">
                          <w:rPr>
                            <w:i/>
                            <w:iCs/>
                            <w:color w:val="80340D"/>
                            <w:sz w:val="18"/>
                            <w:szCs w:val="18"/>
                          </w:rPr>
                          <w:t>1Kgs 2: 1-4, 10-12, Mk 6: 7-13</w:t>
                        </w:r>
                      </w:p>
                    </w:tc>
                  </w:tr>
                  <w:tr w:rsidR="007D27CA" w:rsidRPr="000565F6" w14:paraId="6184A0D8" w14:textId="77777777" w:rsidTr="00994246">
                    <w:trPr>
                      <w:cantSplit/>
                    </w:trPr>
                    <w:tc>
                      <w:tcPr>
                        <w:tcW w:w="5000" w:type="pct"/>
                        <w:tcMar>
                          <w:top w:w="0" w:type="dxa"/>
                          <w:left w:w="173" w:type="dxa"/>
                          <w:bottom w:w="72" w:type="dxa"/>
                        </w:tcMar>
                      </w:tcPr>
                      <w:p w14:paraId="3F3B504E" w14:textId="48CB6C19" w:rsidR="007D27CA" w:rsidRPr="008E011E" w:rsidRDefault="008E011E" w:rsidP="00044D89">
                        <w:pPr>
                          <w:rPr>
                            <w:color w:val="000000"/>
                            <w:sz w:val="18"/>
                            <w:szCs w:val="18"/>
                          </w:rPr>
                        </w:pPr>
                        <w:r w:rsidRPr="008E011E">
                          <w:rPr>
                            <w:color w:val="000000"/>
                            <w:sz w:val="18"/>
                            <w:szCs w:val="18"/>
                          </w:rPr>
                          <w:t xml:space="preserve">9:00 a.m. Mass </w:t>
                        </w:r>
                        <w:r w:rsidR="009A0CE4" w:rsidRPr="002D76F8">
                          <w:rPr>
                            <w:sz w:val="18"/>
                            <w:szCs w:val="18"/>
                          </w:rPr>
                          <w:t xml:space="preserve">- </w:t>
                        </w:r>
                        <w:r w:rsidR="009A0CE4" w:rsidRPr="002D76F8">
                          <w:rPr>
                            <w:noProof/>
                            <w:sz w:val="18"/>
                            <w:szCs w:val="18"/>
                          </w:rPr>
                          <w:drawing>
                            <wp:inline distT="0" distB="0" distL="0" distR="0" wp14:anchorId="5C0FBE6F" wp14:editId="630988FB">
                              <wp:extent cx="69828" cy="106680"/>
                              <wp:effectExtent l="0" t="0" r="0" b="0"/>
                              <wp:docPr id="1684951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009A0CE4" w:rsidRPr="002D76F8">
                          <w:rPr>
                            <w:sz w:val="18"/>
                            <w:szCs w:val="18"/>
                          </w:rPr>
                          <w:t xml:space="preserve"> </w:t>
                        </w:r>
                        <w:r w:rsidR="009A0CE4">
                          <w:rPr>
                            <w:sz w:val="18"/>
                            <w:szCs w:val="18"/>
                          </w:rPr>
                          <w:t xml:space="preserve">Marty Simmering by Jessie Fusaro </w:t>
                        </w:r>
                      </w:p>
                    </w:tc>
                  </w:tr>
                  <w:tr w:rsidR="009E235A" w:rsidRPr="000565F6" w14:paraId="72F3DB60" w14:textId="77777777" w:rsidTr="00994246">
                    <w:trPr>
                      <w:cantSplit/>
                    </w:trPr>
                    <w:tc>
                      <w:tcPr>
                        <w:tcW w:w="5000" w:type="pct"/>
                        <w:tcMar>
                          <w:top w:w="0" w:type="dxa"/>
                          <w:left w:w="173" w:type="dxa"/>
                          <w:bottom w:w="72" w:type="dxa"/>
                        </w:tcMar>
                      </w:tcPr>
                      <w:p w14:paraId="3B7AD96C" w14:textId="3102F663" w:rsidR="00044D89" w:rsidRPr="000565F6" w:rsidRDefault="00195F64" w:rsidP="00044D89">
                        <w:pPr>
                          <w:rPr>
                            <w:color w:val="000000"/>
                            <w:sz w:val="18"/>
                            <w:szCs w:val="18"/>
                          </w:rPr>
                        </w:pPr>
                        <w:r w:rsidRPr="00195F64">
                          <w:rPr>
                            <w:b/>
                            <w:bCs/>
                            <w:color w:val="000000"/>
                            <w:sz w:val="18"/>
                            <w:szCs w:val="18"/>
                          </w:rPr>
                          <w:t xml:space="preserve">Fri., </w:t>
                        </w:r>
                        <w:r w:rsidR="00840CAF" w:rsidRPr="00840CAF">
                          <w:rPr>
                            <w:b/>
                            <w:bCs/>
                            <w:color w:val="000000"/>
                            <w:sz w:val="18"/>
                            <w:szCs w:val="18"/>
                          </w:rPr>
                          <w:t xml:space="preserve">Feb </w:t>
                        </w:r>
                        <w:r w:rsidR="00840CAF">
                          <w:rPr>
                            <w:b/>
                            <w:bCs/>
                            <w:color w:val="000000"/>
                            <w:sz w:val="18"/>
                            <w:szCs w:val="18"/>
                          </w:rPr>
                          <w:t>6</w:t>
                        </w:r>
                        <w:r w:rsidRPr="00195F64">
                          <w:rPr>
                            <w:b/>
                            <w:bCs/>
                            <w:color w:val="000000"/>
                            <w:sz w:val="18"/>
                            <w:szCs w:val="18"/>
                          </w:rPr>
                          <w:t xml:space="preserve">: </w:t>
                        </w:r>
                        <w:r w:rsidR="00CD0554" w:rsidRPr="00CD0554">
                          <w:rPr>
                            <w:i/>
                            <w:iCs/>
                            <w:color w:val="7A2824"/>
                            <w:sz w:val="18"/>
                            <w:szCs w:val="18"/>
                          </w:rPr>
                          <w:t>Sir 47: 2-11, Mk 6: 14-29</w:t>
                        </w:r>
                      </w:p>
                    </w:tc>
                  </w:tr>
                  <w:tr w:rsidR="00195F64" w:rsidRPr="000565F6" w14:paraId="616E3CBA" w14:textId="77777777" w:rsidTr="00994246">
                    <w:trPr>
                      <w:cantSplit/>
                    </w:trPr>
                    <w:tc>
                      <w:tcPr>
                        <w:tcW w:w="5000" w:type="pct"/>
                        <w:tcMar>
                          <w:top w:w="0" w:type="dxa"/>
                          <w:left w:w="173" w:type="dxa"/>
                          <w:bottom w:w="72" w:type="dxa"/>
                        </w:tcMar>
                      </w:tcPr>
                      <w:p w14:paraId="687B68BE" w14:textId="366A92F9" w:rsidR="00195F64" w:rsidRPr="000565F6" w:rsidRDefault="00195F64" w:rsidP="00044D89">
                        <w:pPr>
                          <w:rPr>
                            <w:color w:val="000000"/>
                            <w:sz w:val="18"/>
                            <w:szCs w:val="18"/>
                          </w:rPr>
                        </w:pPr>
                        <w:r w:rsidRPr="00195F64">
                          <w:rPr>
                            <w:color w:val="000000"/>
                            <w:sz w:val="18"/>
                            <w:szCs w:val="18"/>
                          </w:rPr>
                          <w:t xml:space="preserve">9:00 a.m. Mass – </w:t>
                        </w:r>
                        <w:r w:rsidR="00675F08">
                          <w:rPr>
                            <w:color w:val="000000"/>
                            <w:sz w:val="18"/>
                            <w:szCs w:val="18"/>
                          </w:rPr>
                          <w:t>Lauren Stark (Birthday) by Chris &amp; Chris Cotler</w:t>
                        </w:r>
                      </w:p>
                    </w:tc>
                  </w:tr>
                  <w:bookmarkEnd w:id="0"/>
                </w:tbl>
                <w:p w14:paraId="7C57B85D" w14:textId="4C8CDE54" w:rsidR="00153087" w:rsidRPr="000565F6" w:rsidRDefault="00153087" w:rsidP="00C81F51">
                  <w:pPr>
                    <w:jc w:val="center"/>
                    <w:rPr>
                      <w:sz w:val="18"/>
                      <w:szCs w:val="18"/>
                    </w:rPr>
                  </w:pPr>
                </w:p>
              </w:tc>
              <w:tc>
                <w:tcPr>
                  <w:tcW w:w="2500" w:type="pct"/>
                  <w:gridSpan w:val="2"/>
                  <w:tcBorders>
                    <w:left w:val="single" w:sz="8" w:space="0" w:color="752622"/>
                  </w:tcBorders>
                  <w:tcMar>
                    <w:top w:w="0" w:type="dxa"/>
                    <w:left w:w="173" w:type="dxa"/>
                    <w:bottom w:w="0" w:type="dxa"/>
                    <w:right w:w="0" w:type="dxa"/>
                  </w:tcMar>
                </w:tcPr>
                <w:tbl>
                  <w:tblPr>
                    <w:tblStyle w:val="TableGrid"/>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92"/>
                  </w:tblGrid>
                  <w:tr w:rsidR="009D62B1" w:rsidRPr="000565F6" w14:paraId="2091769F" w14:textId="77777777" w:rsidTr="0055676E">
                    <w:trPr>
                      <w:cantSplit/>
                      <w:trHeight w:val="202"/>
                    </w:trPr>
                    <w:tc>
                      <w:tcPr>
                        <w:tcW w:w="5000" w:type="pct"/>
                        <w:tcMar>
                          <w:top w:w="72" w:type="dxa"/>
                          <w:bottom w:w="72" w:type="dxa"/>
                          <w:right w:w="173" w:type="dxa"/>
                        </w:tcMar>
                      </w:tcPr>
                      <w:p w14:paraId="4C48D147" w14:textId="27E6D89B" w:rsidR="00E96A74" w:rsidRPr="00E96A74" w:rsidRDefault="00195F64" w:rsidP="00CD0554">
                        <w:pPr>
                          <w:rPr>
                            <w:i/>
                            <w:iCs/>
                            <w:color w:val="752622"/>
                            <w:sz w:val="18"/>
                            <w:szCs w:val="18"/>
                          </w:rPr>
                        </w:pPr>
                        <w:bookmarkStart w:id="1" w:name="_Hlk204690571"/>
                        <w:r w:rsidRPr="001F5382">
                          <w:rPr>
                            <w:b/>
                            <w:bCs/>
                            <w:i/>
                            <w:iCs/>
                            <w:sz w:val="18"/>
                            <w:szCs w:val="18"/>
                          </w:rPr>
                          <w:t xml:space="preserve">Sat., </w:t>
                        </w:r>
                        <w:r w:rsidR="00840CAF" w:rsidRPr="00840CAF">
                          <w:rPr>
                            <w:b/>
                            <w:bCs/>
                            <w:i/>
                            <w:iCs/>
                            <w:sz w:val="18"/>
                            <w:szCs w:val="18"/>
                          </w:rPr>
                          <w:t xml:space="preserve">Feb </w:t>
                        </w:r>
                        <w:r w:rsidR="00840CAF">
                          <w:rPr>
                            <w:b/>
                            <w:bCs/>
                            <w:i/>
                            <w:iCs/>
                            <w:sz w:val="18"/>
                            <w:szCs w:val="18"/>
                          </w:rPr>
                          <w:t>7</w:t>
                        </w:r>
                        <w:r w:rsidRPr="001F5382">
                          <w:rPr>
                            <w:b/>
                            <w:bCs/>
                            <w:i/>
                            <w:iCs/>
                            <w:sz w:val="18"/>
                            <w:szCs w:val="18"/>
                          </w:rPr>
                          <w:t xml:space="preserve">: </w:t>
                        </w:r>
                        <w:r w:rsidR="00CD0554" w:rsidRPr="00CD0554">
                          <w:rPr>
                            <w:i/>
                            <w:iCs/>
                            <w:color w:val="752622"/>
                            <w:sz w:val="18"/>
                            <w:szCs w:val="18"/>
                          </w:rPr>
                          <w:t>1Kgs 3: 4-13, Mk 6: 30-34</w:t>
                        </w:r>
                      </w:p>
                    </w:tc>
                  </w:tr>
                  <w:tr w:rsidR="004F285B" w:rsidRPr="000565F6" w14:paraId="3EA5AB0D" w14:textId="77777777" w:rsidTr="0055676E">
                    <w:trPr>
                      <w:cantSplit/>
                      <w:trHeight w:val="202"/>
                    </w:trPr>
                    <w:tc>
                      <w:tcPr>
                        <w:tcW w:w="5000" w:type="pct"/>
                        <w:tcMar>
                          <w:top w:w="72" w:type="dxa"/>
                          <w:bottom w:w="72" w:type="dxa"/>
                          <w:right w:w="173" w:type="dxa"/>
                        </w:tcMar>
                      </w:tcPr>
                      <w:p w14:paraId="6B9E9ACD" w14:textId="02A23D17" w:rsidR="004F285B" w:rsidRDefault="00195F64" w:rsidP="009D62B1">
                        <w:pPr>
                          <w:rPr>
                            <w:b/>
                            <w:bCs/>
                            <w:color w:val="000000"/>
                            <w:sz w:val="18"/>
                            <w:szCs w:val="18"/>
                          </w:rPr>
                        </w:pPr>
                        <w:r>
                          <w:rPr>
                            <w:color w:val="000000"/>
                            <w:sz w:val="18"/>
                            <w:szCs w:val="18"/>
                          </w:rPr>
                          <w:t xml:space="preserve">4:00 p.m. </w:t>
                        </w:r>
                        <w:r w:rsidR="00E24C26">
                          <w:rPr>
                            <w:color w:val="000000"/>
                            <w:sz w:val="18"/>
                            <w:szCs w:val="18"/>
                          </w:rPr>
                          <w:t xml:space="preserve">Mass </w:t>
                        </w:r>
                        <w:r w:rsidR="009A0CE4" w:rsidRPr="002D76F8">
                          <w:rPr>
                            <w:sz w:val="18"/>
                            <w:szCs w:val="18"/>
                          </w:rPr>
                          <w:t xml:space="preserve">- </w:t>
                        </w:r>
                        <w:r w:rsidR="009A0CE4" w:rsidRPr="002D76F8">
                          <w:rPr>
                            <w:noProof/>
                            <w:sz w:val="18"/>
                            <w:szCs w:val="18"/>
                          </w:rPr>
                          <w:drawing>
                            <wp:inline distT="0" distB="0" distL="0" distR="0" wp14:anchorId="29CC120E" wp14:editId="14DD6986">
                              <wp:extent cx="69828" cy="106680"/>
                              <wp:effectExtent l="0" t="0" r="0" b="0"/>
                              <wp:docPr id="758616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009A0CE4" w:rsidRPr="002D76F8">
                          <w:rPr>
                            <w:sz w:val="18"/>
                            <w:szCs w:val="18"/>
                          </w:rPr>
                          <w:t xml:space="preserve"> </w:t>
                        </w:r>
                        <w:r w:rsidR="009A0CE4">
                          <w:rPr>
                            <w:sz w:val="18"/>
                            <w:szCs w:val="18"/>
                          </w:rPr>
                          <w:t>Michael Dougherty by The Parish Family</w:t>
                        </w:r>
                        <w:r w:rsidRPr="00DA4DBB">
                          <w:rPr>
                            <w:color w:val="000000"/>
                            <w:sz w:val="18"/>
                            <w:szCs w:val="18"/>
                          </w:rPr>
                          <w:t xml:space="preserve"> </w:t>
                        </w:r>
                      </w:p>
                    </w:tc>
                  </w:tr>
                  <w:tr w:rsidR="004F285B" w:rsidRPr="000565F6" w14:paraId="715786B1" w14:textId="77777777" w:rsidTr="0055676E">
                    <w:trPr>
                      <w:cantSplit/>
                      <w:trHeight w:val="202"/>
                    </w:trPr>
                    <w:tc>
                      <w:tcPr>
                        <w:tcW w:w="5000" w:type="pct"/>
                        <w:tcMar>
                          <w:top w:w="72" w:type="dxa"/>
                          <w:bottom w:w="72" w:type="dxa"/>
                          <w:right w:w="173" w:type="dxa"/>
                        </w:tcMar>
                      </w:tcPr>
                      <w:p w14:paraId="012130BD" w14:textId="408D9BCD" w:rsidR="004F285B" w:rsidRDefault="00195F64" w:rsidP="00EF00A8">
                        <w:pPr>
                          <w:rPr>
                            <w:b/>
                            <w:bCs/>
                            <w:color w:val="000000"/>
                            <w:sz w:val="18"/>
                            <w:szCs w:val="18"/>
                          </w:rPr>
                        </w:pPr>
                        <w:r w:rsidRPr="000565F6">
                          <w:rPr>
                            <w:b/>
                            <w:bCs/>
                            <w:color w:val="000000"/>
                            <w:sz w:val="18"/>
                            <w:szCs w:val="18"/>
                          </w:rPr>
                          <w:t xml:space="preserve">Sun., </w:t>
                        </w:r>
                        <w:r>
                          <w:rPr>
                            <w:b/>
                            <w:bCs/>
                            <w:color w:val="000000"/>
                            <w:sz w:val="18"/>
                            <w:szCs w:val="18"/>
                          </w:rPr>
                          <w:t xml:space="preserve">Feb </w:t>
                        </w:r>
                        <w:r w:rsidR="00840CAF">
                          <w:rPr>
                            <w:b/>
                            <w:bCs/>
                            <w:color w:val="000000"/>
                            <w:sz w:val="18"/>
                            <w:szCs w:val="18"/>
                          </w:rPr>
                          <w:t>8</w:t>
                        </w:r>
                        <w:r w:rsidRPr="000565F6">
                          <w:rPr>
                            <w:b/>
                            <w:bCs/>
                            <w:color w:val="000000"/>
                            <w:sz w:val="18"/>
                            <w:szCs w:val="18"/>
                          </w:rPr>
                          <w:t xml:space="preserve">: </w:t>
                        </w:r>
                        <w:r w:rsidR="00CD0554" w:rsidRPr="00CD0554">
                          <w:rPr>
                            <w:i/>
                            <w:iCs/>
                            <w:color w:val="752622"/>
                            <w:sz w:val="18"/>
                            <w:szCs w:val="18"/>
                          </w:rPr>
                          <w:t>Is 58: 7-10, 1 Cor 2: 1-5, Mt 5: 13-16</w:t>
                        </w:r>
                      </w:p>
                    </w:tc>
                  </w:tr>
                  <w:tr w:rsidR="009D62B1" w:rsidRPr="000565F6" w14:paraId="3AF82707" w14:textId="77777777" w:rsidTr="0055676E">
                    <w:trPr>
                      <w:cantSplit/>
                      <w:trHeight w:val="202"/>
                    </w:trPr>
                    <w:tc>
                      <w:tcPr>
                        <w:tcW w:w="5000" w:type="pct"/>
                        <w:tcMar>
                          <w:top w:w="72" w:type="dxa"/>
                          <w:bottom w:w="72" w:type="dxa"/>
                          <w:right w:w="173" w:type="dxa"/>
                        </w:tcMar>
                      </w:tcPr>
                      <w:p w14:paraId="7BCB2284" w14:textId="438F96D9" w:rsidR="009D62B1" w:rsidRPr="000565F6" w:rsidRDefault="00195F64" w:rsidP="009D62B1">
                        <w:pPr>
                          <w:rPr>
                            <w:color w:val="000000"/>
                            <w:sz w:val="18"/>
                            <w:szCs w:val="18"/>
                          </w:rPr>
                        </w:pPr>
                        <w:r w:rsidRPr="00195F64">
                          <w:rPr>
                            <w:color w:val="000000"/>
                            <w:sz w:val="18"/>
                            <w:szCs w:val="18"/>
                          </w:rPr>
                          <w:t>8:00 a.m.</w:t>
                        </w:r>
                        <w:r w:rsidR="00E24C26">
                          <w:rPr>
                            <w:color w:val="000000"/>
                            <w:sz w:val="18"/>
                            <w:szCs w:val="18"/>
                          </w:rPr>
                          <w:t xml:space="preserve"> Mass</w:t>
                        </w:r>
                        <w:r w:rsidRPr="00195F64">
                          <w:rPr>
                            <w:color w:val="000000"/>
                            <w:sz w:val="18"/>
                            <w:szCs w:val="18"/>
                          </w:rPr>
                          <w:t xml:space="preserve"> </w:t>
                        </w:r>
                        <w:r w:rsidR="009A0CE4" w:rsidRPr="002D76F8">
                          <w:rPr>
                            <w:sz w:val="18"/>
                            <w:szCs w:val="18"/>
                          </w:rPr>
                          <w:t xml:space="preserve">- </w:t>
                        </w:r>
                        <w:r w:rsidR="009A0CE4" w:rsidRPr="002D76F8">
                          <w:rPr>
                            <w:noProof/>
                            <w:sz w:val="18"/>
                            <w:szCs w:val="18"/>
                          </w:rPr>
                          <w:drawing>
                            <wp:inline distT="0" distB="0" distL="0" distR="0" wp14:anchorId="70D390D7" wp14:editId="7F687319">
                              <wp:extent cx="69828" cy="106680"/>
                              <wp:effectExtent l="0" t="0" r="0" b="0"/>
                              <wp:docPr id="364763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009A0CE4" w:rsidRPr="002D76F8">
                          <w:rPr>
                            <w:sz w:val="18"/>
                            <w:szCs w:val="18"/>
                          </w:rPr>
                          <w:t xml:space="preserve"> </w:t>
                        </w:r>
                        <w:r w:rsidR="00675F08">
                          <w:rPr>
                            <w:sz w:val="18"/>
                            <w:szCs w:val="18"/>
                          </w:rPr>
                          <w:t>Thomas Spence by Don &amp; Claudia Brazeau</w:t>
                        </w:r>
                      </w:p>
                    </w:tc>
                  </w:tr>
                  <w:tr w:rsidR="009D62B1" w:rsidRPr="000565F6" w14:paraId="1523F90D" w14:textId="77777777" w:rsidTr="0055676E">
                    <w:trPr>
                      <w:cantSplit/>
                      <w:trHeight w:val="202"/>
                    </w:trPr>
                    <w:tc>
                      <w:tcPr>
                        <w:tcW w:w="5000" w:type="pct"/>
                        <w:tcMar>
                          <w:top w:w="0" w:type="dxa"/>
                          <w:bottom w:w="72" w:type="dxa"/>
                          <w:right w:w="173" w:type="dxa"/>
                        </w:tcMar>
                      </w:tcPr>
                      <w:p w14:paraId="23DDF59B" w14:textId="078DB86E" w:rsidR="009D62B1" w:rsidRPr="000565F6" w:rsidRDefault="00195F64" w:rsidP="00187B6D">
                        <w:pPr>
                          <w:rPr>
                            <w:sz w:val="18"/>
                            <w:szCs w:val="18"/>
                          </w:rPr>
                        </w:pPr>
                        <w:r w:rsidRPr="00195F64">
                          <w:rPr>
                            <w:sz w:val="18"/>
                            <w:szCs w:val="18"/>
                          </w:rPr>
                          <w:t xml:space="preserve">10:00 a.m. </w:t>
                        </w:r>
                        <w:r w:rsidR="00E24C26">
                          <w:rPr>
                            <w:sz w:val="18"/>
                            <w:szCs w:val="18"/>
                          </w:rPr>
                          <w:t xml:space="preserve">Mass </w:t>
                        </w:r>
                        <w:r w:rsidRPr="00195F64">
                          <w:rPr>
                            <w:sz w:val="18"/>
                            <w:szCs w:val="18"/>
                          </w:rPr>
                          <w:t xml:space="preserve">– </w:t>
                        </w:r>
                        <w:r w:rsidR="00675F08">
                          <w:rPr>
                            <w:sz w:val="18"/>
                            <w:szCs w:val="18"/>
                          </w:rPr>
                          <w:t>Larry Ford (Health &amp; Healing) by Ralph Arata</w:t>
                        </w:r>
                      </w:p>
                    </w:tc>
                  </w:tr>
                  <w:tr w:rsidR="003B2820" w:rsidRPr="000565F6" w14:paraId="5B4E30FD" w14:textId="77777777" w:rsidTr="0055676E">
                    <w:trPr>
                      <w:cantSplit/>
                      <w:trHeight w:val="202"/>
                    </w:trPr>
                    <w:tc>
                      <w:tcPr>
                        <w:tcW w:w="5000" w:type="pct"/>
                        <w:tcMar>
                          <w:top w:w="0" w:type="dxa"/>
                          <w:bottom w:w="72" w:type="dxa"/>
                          <w:right w:w="173" w:type="dxa"/>
                        </w:tcMar>
                      </w:tcPr>
                      <w:p w14:paraId="4014069B" w14:textId="1F7A02B8" w:rsidR="003B2820" w:rsidRPr="000565F6" w:rsidRDefault="001F5382" w:rsidP="009D62B1">
                        <w:pPr>
                          <w:rPr>
                            <w:b/>
                            <w:bCs/>
                            <w:color w:val="000000"/>
                            <w:sz w:val="18"/>
                            <w:szCs w:val="18"/>
                          </w:rPr>
                        </w:pPr>
                        <w:r w:rsidRPr="000565F6">
                          <w:rPr>
                            <w:sz w:val="18"/>
                            <w:szCs w:val="18"/>
                          </w:rPr>
                          <w:t xml:space="preserve">12:30 p.m. </w:t>
                        </w:r>
                        <w:r w:rsidR="00E24C26">
                          <w:rPr>
                            <w:sz w:val="18"/>
                            <w:szCs w:val="18"/>
                          </w:rPr>
                          <w:t xml:space="preserve">Mass </w:t>
                        </w:r>
                        <w:r>
                          <w:rPr>
                            <w:sz w:val="18"/>
                            <w:szCs w:val="18"/>
                          </w:rPr>
                          <w:t>–</w:t>
                        </w:r>
                        <w:r w:rsidRPr="000565F6">
                          <w:rPr>
                            <w:sz w:val="18"/>
                            <w:szCs w:val="18"/>
                          </w:rPr>
                          <w:t xml:space="preserve"> </w:t>
                        </w:r>
                        <w:r w:rsidR="009A0CE4" w:rsidRPr="00195F64">
                          <w:rPr>
                            <w:color w:val="000000"/>
                            <w:sz w:val="18"/>
                            <w:szCs w:val="18"/>
                          </w:rPr>
                          <w:t xml:space="preserve">People of the Parish  </w:t>
                        </w:r>
                      </w:p>
                    </w:tc>
                  </w:tr>
                  <w:tr w:rsidR="003B2820" w:rsidRPr="000565F6" w14:paraId="1C7077E9" w14:textId="77777777" w:rsidTr="0055676E">
                    <w:trPr>
                      <w:cantSplit/>
                      <w:trHeight w:val="202"/>
                    </w:trPr>
                    <w:tc>
                      <w:tcPr>
                        <w:tcW w:w="5000" w:type="pct"/>
                        <w:tcMar>
                          <w:top w:w="0" w:type="dxa"/>
                          <w:bottom w:w="72" w:type="dxa"/>
                          <w:right w:w="173" w:type="dxa"/>
                        </w:tcMar>
                      </w:tcPr>
                      <w:p w14:paraId="4079D1C0" w14:textId="59ED8EF2" w:rsidR="003B2820" w:rsidRPr="000565F6" w:rsidRDefault="003B2820" w:rsidP="009D62B1">
                        <w:pPr>
                          <w:rPr>
                            <w:b/>
                            <w:bCs/>
                            <w:color w:val="000000"/>
                            <w:sz w:val="18"/>
                            <w:szCs w:val="18"/>
                          </w:rPr>
                        </w:pPr>
                      </w:p>
                    </w:tc>
                  </w:tr>
                  <w:bookmarkEnd w:id="1"/>
                </w:tbl>
                <w:p w14:paraId="51EFD94E" w14:textId="77777777" w:rsidR="00153087" w:rsidRPr="000565F6" w:rsidRDefault="00153087" w:rsidP="00A94DE6">
                  <w:pPr>
                    <w:rPr>
                      <w:sz w:val="18"/>
                      <w:szCs w:val="18"/>
                    </w:rPr>
                  </w:pPr>
                </w:p>
              </w:tc>
            </w:tr>
            <w:tr w:rsidR="00153087" w:rsidRPr="006E17E1" w14:paraId="06E07F1D" w14:textId="77777777" w:rsidTr="00153087">
              <w:trPr>
                <w:gridAfter w:val="1"/>
                <w:wAfter w:w="5" w:type="pct"/>
              </w:trPr>
              <w:tc>
                <w:tcPr>
                  <w:tcW w:w="4995" w:type="pct"/>
                  <w:gridSpan w:val="2"/>
                  <w:tcMar>
                    <w:top w:w="173" w:type="dxa"/>
                    <w:left w:w="173" w:type="dxa"/>
                    <w:bottom w:w="173" w:type="dxa"/>
                    <w:right w:w="173" w:type="dxa"/>
                  </w:tcMar>
                </w:tcPr>
                <w:p w14:paraId="2455C5C1" w14:textId="0FB67B30" w:rsidR="00AF352A" w:rsidRPr="00DB4FFE" w:rsidRDefault="00AF352A" w:rsidP="00AF352A">
                  <w:pPr>
                    <w:rPr>
                      <w:b/>
                      <w:bCs/>
                    </w:rPr>
                  </w:pPr>
                  <w:bookmarkStart w:id="2" w:name="_Hlk218846589"/>
                  <w:r w:rsidRPr="00DB4FFE">
                    <w:rPr>
                      <w:b/>
                      <w:bCs/>
                    </w:rPr>
                    <w:t xml:space="preserve">This week, the Sanctuary Lamp burns </w:t>
                  </w:r>
                  <w:r w:rsidR="00BB79D1" w:rsidRPr="00DB4FFE">
                    <w:rPr>
                      <w:b/>
                      <w:bCs/>
                    </w:rPr>
                    <w:t>in memory of Carol Hatch by The Fusaro’s Family</w:t>
                  </w:r>
                  <w:r w:rsidRPr="00DB4FFE">
                    <w:rPr>
                      <w:b/>
                      <w:bCs/>
                    </w:rPr>
                    <w:t>.</w:t>
                  </w:r>
                </w:p>
                <w:p w14:paraId="67536F44" w14:textId="7843B9BE" w:rsidR="0027357A" w:rsidRPr="00F009E9" w:rsidRDefault="00BB79D1" w:rsidP="004F285B">
                  <w:pPr>
                    <w:rPr>
                      <w:b/>
                      <w:bCs/>
                    </w:rPr>
                  </w:pPr>
                  <w:bookmarkStart w:id="3" w:name="_Hlk213155316"/>
                  <w:r w:rsidRPr="00DB4FFE">
                    <w:rPr>
                      <w:b/>
                      <w:bCs/>
                    </w:rPr>
                    <w:t xml:space="preserve">No </w:t>
                  </w:r>
                  <w:r w:rsidR="0055676E" w:rsidRPr="00DB4FFE">
                    <w:rPr>
                      <w:b/>
                      <w:bCs/>
                    </w:rPr>
                    <w:t>Altar Flowers donated this week</w:t>
                  </w:r>
                  <w:bookmarkEnd w:id="2"/>
                  <w:bookmarkEnd w:id="3"/>
                  <w:r w:rsidR="00940BFB" w:rsidRPr="00DB4FFE">
                    <w:rPr>
                      <w:b/>
                      <w:bCs/>
                    </w:rPr>
                    <w:t xml:space="preserve">. </w:t>
                  </w:r>
                </w:p>
              </w:tc>
            </w:tr>
          </w:tbl>
          <w:p w14:paraId="24C1023B" w14:textId="73261ABC" w:rsidR="007052C1" w:rsidRPr="00DB4FFE" w:rsidRDefault="00E020BD" w:rsidP="00A94DE6">
            <w:pPr>
              <w:rPr>
                <w:b/>
                <w:bCs/>
                <w:sz w:val="19"/>
                <w:szCs w:val="19"/>
              </w:rPr>
            </w:pPr>
            <w:r w:rsidRPr="00DB4FFE">
              <w:rPr>
                <w:sz w:val="19"/>
                <w:szCs w:val="19"/>
              </w:rPr>
              <w:t xml:space="preserve">  </w:t>
            </w:r>
            <w:r w:rsidRPr="00DB4FFE">
              <w:rPr>
                <w:bCs/>
                <w:sz w:val="19"/>
                <w:szCs w:val="19"/>
              </w:rPr>
              <w:t xml:space="preserve"> </w:t>
            </w:r>
            <w:r w:rsidR="00080D4A" w:rsidRPr="00DB4FFE">
              <w:rPr>
                <w:b/>
                <w:bCs/>
                <w:sz w:val="19"/>
                <w:szCs w:val="19"/>
              </w:rPr>
              <w:t>Call the office to donate for the Sanctuary Lamp or for Altar Flowers, for a loved one or in memory of a loved one.</w:t>
            </w:r>
            <w:r w:rsidRPr="00DB4FFE">
              <w:rPr>
                <w:b/>
                <w:bCs/>
                <w:sz w:val="19"/>
                <w:szCs w:val="19"/>
              </w:rPr>
              <w:t xml:space="preserve"> </w:t>
            </w:r>
          </w:p>
          <w:p w14:paraId="1B7F5F5D" w14:textId="77777777" w:rsidR="007052C1" w:rsidRDefault="007052C1" w:rsidP="00A94DE6"/>
          <w:p w14:paraId="007A22AB" w14:textId="77777777" w:rsidR="007052C1" w:rsidRDefault="007052C1" w:rsidP="00A94DE6"/>
          <w:p w14:paraId="6890B038" w14:textId="77777777" w:rsidR="007052C1" w:rsidRDefault="007052C1" w:rsidP="00A94DE6"/>
          <w:p w14:paraId="11C533BB" w14:textId="77777777" w:rsidR="007052C1" w:rsidRDefault="007052C1" w:rsidP="00A94DE6"/>
          <w:p w14:paraId="555E54A4" w14:textId="77777777" w:rsidR="007052C1" w:rsidRDefault="007052C1" w:rsidP="00A94DE6"/>
          <w:p w14:paraId="1EE1EAE7" w14:textId="77777777" w:rsidR="007052C1" w:rsidRDefault="007052C1" w:rsidP="00A94DE6"/>
          <w:p w14:paraId="5BFD52CB" w14:textId="77777777" w:rsidR="007052C1" w:rsidRDefault="007052C1" w:rsidP="00A94DE6"/>
          <w:p w14:paraId="205E1C66" w14:textId="77777777" w:rsidR="007052C1" w:rsidRDefault="007052C1" w:rsidP="00A94DE6"/>
          <w:p w14:paraId="5574490C" w14:textId="77777777" w:rsidR="007052C1" w:rsidRDefault="007052C1" w:rsidP="00A94DE6"/>
          <w:p w14:paraId="692342F3" w14:textId="77777777" w:rsidR="007052C1" w:rsidRDefault="007052C1" w:rsidP="00A94DE6"/>
          <w:tbl>
            <w:tblPr>
              <w:tblStyle w:val="TableGrid"/>
              <w:tblW w:w="10800" w:type="dxa"/>
              <w:jc w:val="center"/>
              <w:tblBorders>
                <w:top w:val="single" w:sz="36" w:space="0" w:color="752622"/>
                <w:left w:val="none" w:sz="0" w:space="0" w:color="auto"/>
                <w:bottom w:val="none" w:sz="0" w:space="0" w:color="auto"/>
                <w:right w:val="none" w:sz="0" w:space="0" w:color="auto"/>
                <w:insideH w:val="none" w:sz="0" w:space="0" w:color="auto"/>
                <w:insideV w:val="none" w:sz="0" w:space="0" w:color="auto"/>
              </w:tblBorders>
              <w:shd w:val="clear" w:color="auto" w:fill="ECDFD3"/>
              <w:tblCellMar>
                <w:right w:w="0" w:type="dxa"/>
              </w:tblCellMar>
              <w:tblLook w:val="04A0" w:firstRow="1" w:lastRow="0" w:firstColumn="1" w:lastColumn="0" w:noHBand="0" w:noVBand="1"/>
            </w:tblPr>
            <w:tblGrid>
              <w:gridCol w:w="10800"/>
            </w:tblGrid>
            <w:tr w:rsidR="00153087" w14:paraId="72253BDF" w14:textId="77777777" w:rsidTr="00153087">
              <w:trPr>
                <w:cantSplit/>
                <w:jc w:val="center"/>
              </w:trPr>
              <w:tc>
                <w:tcPr>
                  <w:tcW w:w="10800" w:type="dxa"/>
                  <w:shd w:val="clear" w:color="auto" w:fill="ECDFD3"/>
                  <w:tcMar>
                    <w:top w:w="173" w:type="dxa"/>
                    <w:left w:w="360" w:type="dxa"/>
                    <w:bottom w:w="115" w:type="dxa"/>
                    <w:right w:w="360" w:type="dxa"/>
                  </w:tcMar>
                  <w:vAlign w:val="center"/>
                </w:tcPr>
                <w:p w14:paraId="20943E42" w14:textId="66E2CF99" w:rsidR="00153087" w:rsidRPr="00155D10" w:rsidRDefault="00153087" w:rsidP="00A94DE6">
                  <w:pPr>
                    <w:rPr>
                      <w:b/>
                      <w:bCs/>
                    </w:rPr>
                  </w:pPr>
                </w:p>
              </w:tc>
            </w:tr>
            <w:tr w:rsidR="00153087" w14:paraId="7CEF408F" w14:textId="77777777" w:rsidTr="00153087">
              <w:trPr>
                <w:cantSplit/>
                <w:trHeight w:val="945"/>
                <w:jc w:val="center"/>
              </w:trPr>
              <w:tc>
                <w:tcPr>
                  <w:tcW w:w="10800" w:type="dxa"/>
                  <w:shd w:val="clear" w:color="auto" w:fill="ECDFD3"/>
                  <w:tcMar>
                    <w:left w:w="360" w:type="dxa"/>
                    <w:bottom w:w="173" w:type="dxa"/>
                    <w:right w:w="360" w:type="dxa"/>
                  </w:tcMar>
                  <w:vAlign w:val="center"/>
                </w:tcPr>
                <w:p w14:paraId="1976C84F" w14:textId="26430643" w:rsidR="00C661FF" w:rsidRDefault="00C661FF" w:rsidP="00A94DE6"/>
              </w:tc>
            </w:tr>
          </w:tbl>
          <w:p w14:paraId="018CA131" w14:textId="77777777" w:rsidR="00153087" w:rsidRDefault="00153087" w:rsidP="00A94DE6">
            <w:pPr>
              <w:jc w:val="center"/>
            </w:pPr>
          </w:p>
          <w:tbl>
            <w:tblPr>
              <w:tblStyle w:val="TableGrid"/>
              <w:tblW w:w="0" w:type="auto"/>
              <w:jc w:val="center"/>
              <w:tblBorders>
                <w:top w:val="single" w:sz="36" w:space="0" w:color="752622"/>
                <w:left w:val="none" w:sz="0" w:space="0" w:color="auto"/>
                <w:bottom w:val="none" w:sz="0" w:space="0" w:color="auto"/>
                <w:right w:val="none" w:sz="0" w:space="0" w:color="auto"/>
                <w:insideH w:val="none" w:sz="0" w:space="0" w:color="auto"/>
                <w:insideV w:val="none" w:sz="0" w:space="0" w:color="auto"/>
              </w:tblBorders>
              <w:shd w:val="clear" w:color="auto" w:fill="ECDFD3"/>
              <w:tblCellMar>
                <w:left w:w="0" w:type="dxa"/>
                <w:right w:w="0" w:type="dxa"/>
              </w:tblCellMar>
              <w:tblLook w:val="04A0" w:firstRow="1" w:lastRow="0" w:firstColumn="1" w:lastColumn="0" w:noHBand="0" w:noVBand="1"/>
            </w:tblPr>
            <w:tblGrid>
              <w:gridCol w:w="5395"/>
              <w:gridCol w:w="5395"/>
            </w:tblGrid>
            <w:tr w:rsidR="00153087" w14:paraId="16654528" w14:textId="77777777" w:rsidTr="00153087">
              <w:trPr>
                <w:jc w:val="center"/>
              </w:trPr>
              <w:tc>
                <w:tcPr>
                  <w:tcW w:w="10790" w:type="dxa"/>
                  <w:gridSpan w:val="2"/>
                  <w:shd w:val="clear" w:color="auto" w:fill="ECDFD3"/>
                  <w:tcMar>
                    <w:top w:w="173" w:type="dxa"/>
                    <w:left w:w="360" w:type="dxa"/>
                    <w:bottom w:w="115" w:type="dxa"/>
                    <w:right w:w="360" w:type="dxa"/>
                  </w:tcMar>
                </w:tcPr>
                <w:p w14:paraId="0B10965E" w14:textId="77777777" w:rsidR="00153087" w:rsidRDefault="00153087" w:rsidP="00A94DE6">
                  <w:r w:rsidRPr="00A94DE6">
                    <w:rPr>
                      <w:b/>
                      <w:bCs/>
                      <w:color w:val="752622"/>
                    </w:rPr>
                    <w:t>Here is a headline in case you want to insert some content here</w:t>
                  </w:r>
                </w:p>
              </w:tc>
            </w:tr>
            <w:tr w:rsidR="00153087" w14:paraId="215EC937" w14:textId="77777777" w:rsidTr="00153087">
              <w:trPr>
                <w:jc w:val="center"/>
              </w:trPr>
              <w:tc>
                <w:tcPr>
                  <w:tcW w:w="5395" w:type="dxa"/>
                  <w:shd w:val="clear" w:color="auto" w:fill="ECDFD3"/>
                  <w:tcMar>
                    <w:left w:w="360" w:type="dxa"/>
                    <w:bottom w:w="173" w:type="dxa"/>
                    <w:right w:w="360" w:type="dxa"/>
                  </w:tcMar>
                </w:tcPr>
                <w:p w14:paraId="461AC691" w14:textId="77777777" w:rsidR="00153087" w:rsidRDefault="00153087" w:rsidP="00A94DE6">
                  <w:r w:rsidRPr="004575C8">
                    <w:t xml:space="preserve">Lorem ipsum dolor </w:t>
                  </w:r>
                  <w:proofErr w:type="gramStart"/>
                  <w:r w:rsidRPr="004575C8">
                    <w:t>sit</w:t>
                  </w:r>
                  <w:proofErr w:type="gramEnd"/>
                  <w:r w:rsidRPr="004575C8">
                    <w:t xml:space="preserve"> </w:t>
                  </w:r>
                  <w:proofErr w:type="spellStart"/>
                  <w:r w:rsidRPr="004575C8">
                    <w:t>amet</w:t>
                  </w:r>
                  <w:proofErr w:type="spellEnd"/>
                  <w:r w:rsidRPr="004575C8">
                    <w:t xml:space="preserve">, </w:t>
                  </w:r>
                  <w:proofErr w:type="spellStart"/>
                  <w:r w:rsidRPr="004575C8">
                    <w:t>consectetur</w:t>
                  </w:r>
                  <w:proofErr w:type="spellEnd"/>
                  <w:r w:rsidRPr="004575C8">
                    <w:t xml:space="preserve"> </w:t>
                  </w:r>
                  <w:proofErr w:type="spellStart"/>
                  <w:r w:rsidRPr="004575C8">
                    <w:t>adipiscing</w:t>
                  </w:r>
                  <w:proofErr w:type="spellEnd"/>
                  <w:r w:rsidRPr="004575C8">
                    <w:t xml:space="preserve"> </w:t>
                  </w:r>
                  <w:proofErr w:type="spellStart"/>
                  <w:r w:rsidRPr="004575C8">
                    <w:t>elit</w:t>
                  </w:r>
                  <w:proofErr w:type="spellEnd"/>
                  <w:r w:rsidRPr="004575C8">
                    <w:t xml:space="preserve">, sed do </w:t>
                  </w:r>
                  <w:proofErr w:type="spellStart"/>
                  <w:r w:rsidRPr="004575C8">
                    <w:t>eiusmod</w:t>
                  </w:r>
                  <w:proofErr w:type="spellEnd"/>
                  <w:r w:rsidRPr="004575C8">
                    <w:t xml:space="preserve"> </w:t>
                  </w:r>
                  <w:proofErr w:type="spellStart"/>
                  <w:r w:rsidRPr="004575C8">
                    <w:t>tempor</w:t>
                  </w:r>
                  <w:proofErr w:type="spellEnd"/>
                  <w:r w:rsidRPr="004575C8">
                    <w:t xml:space="preserve"> </w:t>
                  </w:r>
                  <w:proofErr w:type="spellStart"/>
                  <w:r w:rsidRPr="004575C8">
                    <w:t>incididunt</w:t>
                  </w:r>
                  <w:proofErr w:type="spellEnd"/>
                  <w:r w:rsidRPr="004575C8">
                    <w:t xml:space="preserve"> </w:t>
                  </w:r>
                  <w:proofErr w:type="spellStart"/>
                  <w:r w:rsidRPr="004575C8">
                    <w:t>ut</w:t>
                  </w:r>
                  <w:proofErr w:type="spellEnd"/>
                  <w:r w:rsidRPr="004575C8">
                    <w:t xml:space="preserve"> labore et dolore magna </w:t>
                  </w:r>
                  <w:proofErr w:type="spellStart"/>
                  <w:r w:rsidRPr="004575C8">
                    <w:t>aliqua</w:t>
                  </w:r>
                  <w:proofErr w:type="spellEnd"/>
                  <w:r w:rsidRPr="004575C8">
                    <w:t xml:space="preserve">. Ut </w:t>
                  </w:r>
                  <w:proofErr w:type="spellStart"/>
                  <w:r w:rsidRPr="004575C8">
                    <w:t>enim</w:t>
                  </w:r>
                  <w:proofErr w:type="spellEnd"/>
                  <w:r w:rsidRPr="004575C8">
                    <w:t xml:space="preserve"> ad minim </w:t>
                  </w:r>
                  <w:proofErr w:type="spellStart"/>
                  <w:r w:rsidRPr="004575C8">
                    <w:t>veniam</w:t>
                  </w:r>
                  <w:proofErr w:type="spellEnd"/>
                  <w:r w:rsidRPr="004575C8">
                    <w:t>.</w:t>
                  </w:r>
                </w:p>
              </w:tc>
              <w:tc>
                <w:tcPr>
                  <w:tcW w:w="5395" w:type="dxa"/>
                  <w:shd w:val="clear" w:color="auto" w:fill="ECDFD3"/>
                  <w:tcMar>
                    <w:left w:w="360" w:type="dxa"/>
                    <w:bottom w:w="173" w:type="dxa"/>
                    <w:right w:w="360" w:type="dxa"/>
                  </w:tcMar>
                </w:tcPr>
                <w:p w14:paraId="0C407F42" w14:textId="77777777" w:rsidR="00153087" w:rsidRDefault="00153087" w:rsidP="00A94DE6">
                  <w:r w:rsidRPr="004575C8">
                    <w:t xml:space="preserve">Lorem ipsum dolor </w:t>
                  </w:r>
                  <w:proofErr w:type="gramStart"/>
                  <w:r w:rsidRPr="004575C8">
                    <w:t>sit</w:t>
                  </w:r>
                  <w:proofErr w:type="gramEnd"/>
                  <w:r w:rsidRPr="004575C8">
                    <w:t xml:space="preserve"> </w:t>
                  </w:r>
                  <w:proofErr w:type="spellStart"/>
                  <w:r w:rsidRPr="004575C8">
                    <w:t>amet</w:t>
                  </w:r>
                  <w:proofErr w:type="spellEnd"/>
                  <w:r w:rsidRPr="004575C8">
                    <w:t xml:space="preserve">, </w:t>
                  </w:r>
                  <w:proofErr w:type="spellStart"/>
                  <w:r w:rsidRPr="004575C8">
                    <w:t>consectetur</w:t>
                  </w:r>
                  <w:proofErr w:type="spellEnd"/>
                  <w:r w:rsidRPr="004575C8">
                    <w:t xml:space="preserve"> </w:t>
                  </w:r>
                  <w:proofErr w:type="spellStart"/>
                  <w:r w:rsidRPr="004575C8">
                    <w:t>adipiscing</w:t>
                  </w:r>
                  <w:proofErr w:type="spellEnd"/>
                  <w:r w:rsidRPr="004575C8">
                    <w:t xml:space="preserve"> </w:t>
                  </w:r>
                  <w:proofErr w:type="spellStart"/>
                  <w:r w:rsidRPr="004575C8">
                    <w:t>elit</w:t>
                  </w:r>
                  <w:proofErr w:type="spellEnd"/>
                  <w:r w:rsidRPr="004575C8">
                    <w:t xml:space="preserve">, sed do </w:t>
                  </w:r>
                  <w:proofErr w:type="spellStart"/>
                  <w:r w:rsidRPr="004575C8">
                    <w:t>eiusmod</w:t>
                  </w:r>
                  <w:proofErr w:type="spellEnd"/>
                  <w:r w:rsidRPr="004575C8">
                    <w:t xml:space="preserve"> </w:t>
                  </w:r>
                  <w:proofErr w:type="spellStart"/>
                  <w:r w:rsidRPr="004575C8">
                    <w:t>tempor</w:t>
                  </w:r>
                  <w:proofErr w:type="spellEnd"/>
                  <w:r w:rsidRPr="004575C8">
                    <w:t xml:space="preserve"> </w:t>
                  </w:r>
                  <w:proofErr w:type="spellStart"/>
                  <w:r w:rsidRPr="004575C8">
                    <w:t>incididunt</w:t>
                  </w:r>
                  <w:proofErr w:type="spellEnd"/>
                  <w:r w:rsidRPr="004575C8">
                    <w:t xml:space="preserve"> </w:t>
                  </w:r>
                  <w:proofErr w:type="spellStart"/>
                  <w:r w:rsidRPr="004575C8">
                    <w:t>ut</w:t>
                  </w:r>
                  <w:proofErr w:type="spellEnd"/>
                  <w:r w:rsidRPr="004575C8">
                    <w:t xml:space="preserve"> labore et dolore magna </w:t>
                  </w:r>
                  <w:proofErr w:type="spellStart"/>
                  <w:r w:rsidRPr="004575C8">
                    <w:t>aliqua</w:t>
                  </w:r>
                  <w:proofErr w:type="spellEnd"/>
                  <w:r w:rsidRPr="004575C8">
                    <w:t xml:space="preserve">. Ut </w:t>
                  </w:r>
                  <w:proofErr w:type="spellStart"/>
                  <w:r w:rsidRPr="004575C8">
                    <w:t>enim</w:t>
                  </w:r>
                  <w:proofErr w:type="spellEnd"/>
                  <w:r w:rsidRPr="004575C8">
                    <w:t xml:space="preserve"> ad minim </w:t>
                  </w:r>
                  <w:proofErr w:type="spellStart"/>
                  <w:r w:rsidRPr="004575C8">
                    <w:t>veniam</w:t>
                  </w:r>
                  <w:proofErr w:type="spellEnd"/>
                  <w:r w:rsidRPr="004575C8">
                    <w:t>.</w:t>
                  </w:r>
                </w:p>
              </w:tc>
            </w:tr>
          </w:tbl>
          <w:p w14:paraId="4C5A0C56" w14:textId="77777777" w:rsidR="00153087" w:rsidRDefault="00153087" w:rsidP="00A94DE6">
            <w:pPr>
              <w:jc w:val="center"/>
            </w:pPr>
          </w:p>
          <w:p w14:paraId="3598126A" w14:textId="77777777" w:rsidR="00153087" w:rsidRDefault="00153087" w:rsidP="009869B4"/>
        </w:tc>
        <w:tc>
          <w:tcPr>
            <w:tcW w:w="1440" w:type="dxa"/>
            <w:tcBorders>
              <w:left w:val="single" w:sz="8" w:space="0" w:color="auto"/>
              <w:right w:val="single" w:sz="8" w:space="0" w:color="auto"/>
            </w:tcBorders>
          </w:tcPr>
          <w:p w14:paraId="260737D0" w14:textId="77777777" w:rsidR="00153087" w:rsidRDefault="00153087" w:rsidP="009869B4"/>
        </w:tc>
        <w:tc>
          <w:tcPr>
            <w:tcW w:w="10800" w:type="dxa"/>
            <w:tcBorders>
              <w:top w:val="single" w:sz="8" w:space="0" w:color="auto"/>
              <w:left w:val="single" w:sz="8" w:space="0" w:color="auto"/>
              <w:bottom w:val="single" w:sz="8" w:space="0" w:color="auto"/>
              <w:right w:val="single" w:sz="8" w:space="0" w:color="auto"/>
            </w:tcBorders>
          </w:tcPr>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gridCol w:w="3960"/>
            </w:tblGrid>
            <w:tr w:rsidR="00153087" w14:paraId="38853EF7" w14:textId="77777777" w:rsidTr="009869B4">
              <w:trPr>
                <w:cantSplit/>
                <w:trHeight w:hRule="exact" w:val="2880"/>
              </w:trPr>
              <w:tc>
                <w:tcPr>
                  <w:tcW w:w="10800" w:type="dxa"/>
                  <w:gridSpan w:val="2"/>
                </w:tcPr>
                <w:p w14:paraId="7DF4EF17" w14:textId="77777777" w:rsidR="00153087" w:rsidRDefault="005B132E" w:rsidP="009869B4">
                  <w:r>
                    <w:rPr>
                      <w:noProof/>
                    </w:rPr>
                    <w:drawing>
                      <wp:inline distT="0" distB="0" distL="0" distR="0" wp14:anchorId="1D7EE54F" wp14:editId="282FCE5C">
                        <wp:extent cx="6858000" cy="1828800"/>
                        <wp:effectExtent l="0" t="0" r="0" b="0"/>
                        <wp:docPr id="141516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64101" name="Picture 141516410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6858000" cy="1828800"/>
                                </a:xfrm>
                                <a:prstGeom prst="rect">
                                  <a:avLst/>
                                </a:prstGeom>
                                <a:ln>
                                  <a:noFill/>
                                </a:ln>
                                <a:extLst>
                                  <a:ext uri="{53640926-AAD7-44D8-BBD7-CCE9431645EC}">
                                    <a14:shadowObscured xmlns:a14="http://schemas.microsoft.com/office/drawing/2010/main"/>
                                  </a:ext>
                                </a:extLst>
                              </pic:spPr>
                            </pic:pic>
                          </a:graphicData>
                        </a:graphic>
                      </wp:inline>
                    </w:drawing>
                  </w:r>
                </w:p>
              </w:tc>
            </w:tr>
            <w:tr w:rsidR="00153087" w14:paraId="12C18185" w14:textId="77777777" w:rsidTr="00C077E8">
              <w:tc>
                <w:tcPr>
                  <w:tcW w:w="6840" w:type="dxa"/>
                  <w:tcBorders>
                    <w:right w:val="single" w:sz="8" w:space="0" w:color="auto"/>
                  </w:tcBorders>
                  <w:tcMar>
                    <w:top w:w="173" w:type="dxa"/>
                    <w:left w:w="173" w:type="dxa"/>
                    <w:bottom w:w="173" w:type="dxa"/>
                    <w:right w:w="173" w:type="dxa"/>
                  </w:tcMar>
                </w:tcPr>
                <w:p w14:paraId="246C44D5" w14:textId="7FFE1F5E" w:rsidR="00D8339C" w:rsidRPr="00D8339C" w:rsidRDefault="0058328E" w:rsidP="00D8339C">
                  <w:pPr>
                    <w:rPr>
                      <w:b/>
                      <w:bCs/>
                    </w:rPr>
                  </w:pPr>
                  <w:r>
                    <w:rPr>
                      <w:b/>
                      <w:bCs/>
                    </w:rPr>
                    <w:t xml:space="preserve">January </w:t>
                  </w:r>
                  <w:r w:rsidR="00A96D7D">
                    <w:rPr>
                      <w:b/>
                      <w:bCs/>
                    </w:rPr>
                    <w:t>31</w:t>
                  </w:r>
                  <w:r w:rsidR="00153087" w:rsidRPr="00B66BA5">
                    <w:rPr>
                      <w:b/>
                      <w:bCs/>
                    </w:rPr>
                    <w:t xml:space="preserve">, </w:t>
                  </w:r>
                  <w:r w:rsidR="00801E96" w:rsidRPr="00B66BA5">
                    <w:rPr>
                      <w:b/>
                      <w:bCs/>
                    </w:rPr>
                    <w:t>202</w:t>
                  </w:r>
                  <w:r w:rsidR="00801E96">
                    <w:rPr>
                      <w:b/>
                      <w:bCs/>
                    </w:rPr>
                    <w:t>6,</w:t>
                  </w:r>
                  <w:r w:rsidR="00F74831">
                    <w:rPr>
                      <w:b/>
                      <w:bCs/>
                    </w:rPr>
                    <w:t xml:space="preserve"> </w:t>
                  </w:r>
                  <w:r w:rsidR="00153087" w:rsidRPr="00B66BA5">
                    <w:rPr>
                      <w:b/>
                      <w:bCs/>
                    </w:rPr>
                    <w:t>|</w:t>
                  </w:r>
                  <w:r w:rsidR="00F74831">
                    <w:rPr>
                      <w:b/>
                      <w:bCs/>
                    </w:rPr>
                    <w:t xml:space="preserve"> </w:t>
                  </w:r>
                  <w:r w:rsidR="00D8339C" w:rsidRPr="00D8339C">
                    <w:rPr>
                      <w:b/>
                      <w:bCs/>
                    </w:rPr>
                    <w:t xml:space="preserve">The </w:t>
                  </w:r>
                  <w:r w:rsidR="00A96D7D">
                    <w:rPr>
                      <w:b/>
                      <w:bCs/>
                    </w:rPr>
                    <w:t>Fouth</w:t>
                  </w:r>
                  <w:r w:rsidR="00D8339C" w:rsidRPr="00D8339C">
                    <w:rPr>
                      <w:b/>
                      <w:bCs/>
                    </w:rPr>
                    <w:t xml:space="preserve"> Sunday in Ordinary Time</w:t>
                  </w:r>
                </w:p>
                <w:p w14:paraId="41CB4BD9" w14:textId="68996955" w:rsidR="00952A3D" w:rsidRDefault="00952A3D" w:rsidP="00952A3D">
                  <w:pPr>
                    <w:rPr>
                      <w:b/>
                      <w:bCs/>
                    </w:rPr>
                  </w:pPr>
                </w:p>
                <w:p w14:paraId="03692B52" w14:textId="77777777" w:rsidR="00D85326" w:rsidRPr="00D85326" w:rsidRDefault="00D85326" w:rsidP="00952A3D">
                  <w:pPr>
                    <w:rPr>
                      <w:b/>
                      <w:bCs/>
                      <w:color w:val="752622"/>
                      <w:sz w:val="16"/>
                      <w:szCs w:val="16"/>
                    </w:rPr>
                  </w:pPr>
                </w:p>
                <w:p w14:paraId="64072797" w14:textId="126D3A7B" w:rsidR="00153087" w:rsidRPr="00A94DE6" w:rsidRDefault="00153087" w:rsidP="00952A3D">
                  <w:pPr>
                    <w:rPr>
                      <w:b/>
                      <w:bCs/>
                      <w:color w:val="752622"/>
                      <w:sz w:val="22"/>
                      <w:szCs w:val="22"/>
                    </w:rPr>
                  </w:pPr>
                  <w:r w:rsidRPr="00A94DE6">
                    <w:rPr>
                      <w:b/>
                      <w:bCs/>
                      <w:color w:val="752622"/>
                      <w:sz w:val="22"/>
                      <w:szCs w:val="22"/>
                    </w:rPr>
                    <w:t>Pastoral Staff</w:t>
                  </w:r>
                </w:p>
                <w:p w14:paraId="5BA245FD" w14:textId="77777777" w:rsidR="001468BC" w:rsidRPr="00B52F45" w:rsidRDefault="001468BC" w:rsidP="001468BC">
                  <w:pPr>
                    <w:spacing w:after="20"/>
                    <w:rPr>
                      <w:color w:val="000000"/>
                    </w:rPr>
                  </w:pPr>
                  <w:r w:rsidRPr="00B52F45">
                    <w:rPr>
                      <w:b/>
                      <w:bCs/>
                      <w:color w:val="000000"/>
                    </w:rPr>
                    <w:t>Pastor</w:t>
                  </w:r>
                  <w:r w:rsidRPr="00AB293D">
                    <w:rPr>
                      <w:color w:val="000000"/>
                    </w:rPr>
                    <w:t>……………………..................………………….</w:t>
                  </w:r>
                  <w:r w:rsidRPr="00B52F45">
                    <w:rPr>
                      <w:color w:val="000000"/>
                    </w:rPr>
                    <w:t>Rev. Dr. Julius Abuh</w:t>
                  </w:r>
                </w:p>
                <w:p w14:paraId="7B63D678" w14:textId="68E5FE15" w:rsidR="001468BC" w:rsidRPr="00B52F45" w:rsidRDefault="001468BC" w:rsidP="001468BC">
                  <w:pPr>
                    <w:spacing w:after="20"/>
                    <w:rPr>
                      <w:color w:val="000000"/>
                    </w:rPr>
                  </w:pP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hyperlink r:id="rId9" w:history="1">
                    <w:r w:rsidR="00A534F4" w:rsidRPr="003965D1">
                      <w:rPr>
                        <w:rStyle w:val="Hyperlink"/>
                      </w:rPr>
                      <w:t>frjabuh@gmail.com</w:t>
                    </w:r>
                  </w:hyperlink>
                  <w:r w:rsidRPr="00B52F45">
                    <w:rPr>
                      <w:color w:val="000000"/>
                    </w:rPr>
                    <w:t>  (personal)</w:t>
                  </w:r>
                </w:p>
                <w:p w14:paraId="4027B873" w14:textId="145D2F87" w:rsidR="001468BC" w:rsidRDefault="002F4C74" w:rsidP="001468BC">
                  <w:pPr>
                    <w:spacing w:after="20"/>
                    <w:rPr>
                      <w:color w:val="000000"/>
                    </w:rPr>
                  </w:pPr>
                  <w:r w:rsidRPr="002F4C74">
                    <w:rPr>
                      <w:b/>
                      <w:bCs/>
                      <w:color w:val="000000"/>
                    </w:rPr>
                    <w:t>Deacon</w:t>
                  </w:r>
                  <w:r w:rsidR="00A10A31">
                    <w:rPr>
                      <w:b/>
                      <w:bCs/>
                      <w:color w:val="000000"/>
                    </w:rPr>
                    <w:t xml:space="preserve"> ………………………………………………………….</w:t>
                  </w:r>
                  <w:r w:rsidRPr="002F4C74">
                    <w:rPr>
                      <w:color w:val="000000"/>
                    </w:rPr>
                    <w:t>..Walter Stone</w:t>
                  </w:r>
                </w:p>
                <w:p w14:paraId="123EA272" w14:textId="7CA412B9" w:rsidR="002F4C74" w:rsidRPr="002F4C74" w:rsidRDefault="00A10A31" w:rsidP="001468BC">
                  <w:pPr>
                    <w:spacing w:after="20"/>
                    <w:rPr>
                      <w:color w:val="80340D" w:themeColor="accent2" w:themeShade="80"/>
                      <w:u w:val="single"/>
                    </w:rPr>
                  </w:pPr>
                  <w:r>
                    <w:rPr>
                      <w:color w:val="80340D" w:themeColor="accent2" w:themeShade="80"/>
                    </w:rPr>
                    <w:t xml:space="preserve">                                             </w:t>
                  </w:r>
                  <w:r w:rsidR="002F4C74">
                    <w:rPr>
                      <w:color w:val="80340D" w:themeColor="accent2" w:themeShade="80"/>
                    </w:rPr>
                    <w:t xml:space="preserve">   </w:t>
                  </w:r>
                  <w:r>
                    <w:rPr>
                      <w:color w:val="80340D" w:themeColor="accent2" w:themeShade="80"/>
                    </w:rPr>
                    <w:t xml:space="preserve">                  </w:t>
                  </w:r>
                  <w:r w:rsidR="002F4C74">
                    <w:rPr>
                      <w:color w:val="80340D" w:themeColor="accent2" w:themeShade="80"/>
                    </w:rPr>
                    <w:t xml:space="preserve">          </w:t>
                  </w:r>
                  <w:r w:rsidR="009F0DC2">
                    <w:rPr>
                      <w:color w:val="80340D" w:themeColor="accent2" w:themeShade="80"/>
                      <w:u w:val="single"/>
                    </w:rPr>
                    <w:t>w</w:t>
                  </w:r>
                  <w:r>
                    <w:rPr>
                      <w:color w:val="80340D" w:themeColor="accent2" w:themeShade="80"/>
                      <w:u w:val="single"/>
                    </w:rPr>
                    <w:t>jstone01@outlook.com</w:t>
                  </w:r>
                </w:p>
                <w:p w14:paraId="4EDBDB2F" w14:textId="77777777" w:rsidR="001468BC" w:rsidRDefault="001468BC" w:rsidP="001468BC">
                  <w:pPr>
                    <w:spacing w:after="20"/>
                    <w:rPr>
                      <w:color w:val="000000"/>
                    </w:rPr>
                  </w:pPr>
                  <w:r w:rsidRPr="00B52F45">
                    <w:rPr>
                      <w:b/>
                      <w:bCs/>
                      <w:color w:val="000000"/>
                    </w:rPr>
                    <w:t>Parish Secretary/Bookkeeper</w:t>
                  </w:r>
                  <w:r w:rsidRPr="00AB293D">
                    <w:rPr>
                      <w:color w:val="000000"/>
                    </w:rPr>
                    <w:t>……………….…...………</w:t>
                  </w:r>
                  <w:r w:rsidRPr="00B52F45">
                    <w:rPr>
                      <w:color w:val="000000"/>
                    </w:rPr>
                    <w:t>Claudia Brazeau</w:t>
                  </w:r>
                </w:p>
                <w:p w14:paraId="637477E2" w14:textId="2FD8957E" w:rsidR="001468BC" w:rsidRPr="00B52F45" w:rsidRDefault="001468BC" w:rsidP="001468BC">
                  <w:pPr>
                    <w:spacing w:after="20"/>
                    <w:rPr>
                      <w:color w:val="000000"/>
                    </w:rPr>
                  </w:pP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hyperlink r:id="rId10" w:history="1">
                    <w:r w:rsidRPr="00A94DE6">
                      <w:rPr>
                        <w:rStyle w:val="Hyperlink"/>
                        <w:color w:val="752622"/>
                      </w:rPr>
                      <w:t>office@sjtwrcc.org</w:t>
                    </w:r>
                  </w:hyperlink>
                  <w:r w:rsidRPr="00B52F45">
                    <w:rPr>
                      <w:color w:val="000000"/>
                    </w:rPr>
                    <w:br/>
                  </w:r>
                  <w:r w:rsidRPr="00B52F45">
                    <w:rPr>
                      <w:b/>
                      <w:bCs/>
                      <w:color w:val="000000"/>
                    </w:rPr>
                    <w:t>Office Assistant</w:t>
                  </w:r>
                  <w:r w:rsidRPr="00AB293D">
                    <w:rPr>
                      <w:color w:val="000000"/>
                    </w:rPr>
                    <w:t>………………………….…….…</w:t>
                  </w:r>
                  <w:r w:rsidR="001B0DF8">
                    <w:rPr>
                      <w:color w:val="000000"/>
                    </w:rPr>
                    <w:t>….</w:t>
                  </w:r>
                  <w:r w:rsidRPr="00AB293D">
                    <w:rPr>
                      <w:color w:val="000000"/>
                    </w:rPr>
                    <w:t>………..</w:t>
                  </w:r>
                  <w:r w:rsidRPr="00B52F45">
                    <w:rPr>
                      <w:color w:val="000000"/>
                    </w:rPr>
                    <w:t>Je</w:t>
                  </w:r>
                  <w:r w:rsidR="001B0DF8">
                    <w:rPr>
                      <w:color w:val="000000"/>
                    </w:rPr>
                    <w:t>ssie Fusaro</w:t>
                  </w:r>
                </w:p>
                <w:p w14:paraId="062802D4" w14:textId="77777777" w:rsidR="001468BC" w:rsidRPr="00B52F45" w:rsidRDefault="001468BC" w:rsidP="001468BC">
                  <w:pPr>
                    <w:spacing w:after="20"/>
                    <w:rPr>
                      <w:color w:val="000000"/>
                    </w:rPr>
                  </w:pP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hyperlink r:id="rId11" w:history="1">
                    <w:r w:rsidRPr="00F74831">
                      <w:rPr>
                        <w:rStyle w:val="Hyperlink"/>
                        <w:color w:val="752622"/>
                      </w:rPr>
                      <w:t>assistant@sjtwrcc.org</w:t>
                    </w:r>
                  </w:hyperlink>
                </w:p>
                <w:p w14:paraId="48013DCE" w14:textId="77777777" w:rsidR="001468BC" w:rsidRPr="00B52F45" w:rsidRDefault="001468BC" w:rsidP="001468BC">
                  <w:pPr>
                    <w:spacing w:after="20"/>
                    <w:rPr>
                      <w:color w:val="000000"/>
                    </w:rPr>
                  </w:pPr>
                  <w:r w:rsidRPr="00B52F45">
                    <w:rPr>
                      <w:b/>
                      <w:bCs/>
                      <w:color w:val="000000"/>
                    </w:rPr>
                    <w:t>Operations Manager</w:t>
                  </w:r>
                  <w:r w:rsidRPr="00AB293D">
                    <w:rPr>
                      <w:color w:val="000000"/>
                    </w:rPr>
                    <w:t>………………………………….……….</w:t>
                  </w:r>
                  <w:r w:rsidRPr="00B52F45">
                    <w:rPr>
                      <w:color w:val="000000"/>
                    </w:rPr>
                    <w:t>Mary Beavers</w:t>
                  </w:r>
                </w:p>
                <w:p w14:paraId="72ACE9EA" w14:textId="77777777" w:rsidR="001468BC" w:rsidRPr="00B52F45" w:rsidRDefault="001468BC" w:rsidP="001468BC">
                  <w:pPr>
                    <w:spacing w:after="20"/>
                    <w:rPr>
                      <w:color w:val="000000"/>
                    </w:rPr>
                  </w:pPr>
                  <w:r>
                    <w:rPr>
                      <w:color w:val="FFFFFF" w:themeColor="background1"/>
                    </w:rPr>
                    <w:t>………………………………………………………………</w:t>
                  </w:r>
                  <w:hyperlink r:id="rId12" w:history="1">
                    <w:r w:rsidRPr="00A94DE6">
                      <w:rPr>
                        <w:rStyle w:val="Hyperlink"/>
                        <w:color w:val="752622"/>
                      </w:rPr>
                      <w:t>gee4949@aol.com</w:t>
                    </w:r>
                  </w:hyperlink>
                </w:p>
                <w:p w14:paraId="6E96AD4B" w14:textId="77777777" w:rsidR="001468BC" w:rsidRPr="00B52F45" w:rsidRDefault="001468BC" w:rsidP="001468BC">
                  <w:pPr>
                    <w:spacing w:after="20"/>
                    <w:rPr>
                      <w:color w:val="000000"/>
                    </w:rPr>
                  </w:pPr>
                  <w:r w:rsidRPr="00B52F45">
                    <w:rPr>
                      <w:b/>
                      <w:bCs/>
                      <w:color w:val="000000"/>
                    </w:rPr>
                    <w:t>Hispanic Ministry</w:t>
                  </w:r>
                  <w:r w:rsidRPr="00AB293D">
                    <w:rPr>
                      <w:color w:val="000000"/>
                    </w:rPr>
                    <w:t>………………………….…..…...</w:t>
                  </w:r>
                  <w:r w:rsidRPr="00B52F45">
                    <w:rPr>
                      <w:color w:val="000000"/>
                    </w:rPr>
                    <w:t>Maria Leon/Joel Garcia</w:t>
                  </w:r>
                </w:p>
                <w:p w14:paraId="2582F6AE" w14:textId="1297C30A" w:rsidR="001468BC" w:rsidRPr="00B52F45" w:rsidRDefault="001468BC" w:rsidP="001468BC">
                  <w:pPr>
                    <w:spacing w:after="20"/>
                    <w:rPr>
                      <w:color w:val="000000"/>
                    </w:rPr>
                  </w:pPr>
                  <w:r w:rsidRPr="00B52F45">
                    <w:rPr>
                      <w:b/>
                      <w:bCs/>
                      <w:color w:val="000000"/>
                    </w:rPr>
                    <w:t>Director, Religious Education</w:t>
                  </w:r>
                  <w:r w:rsidRPr="00AB293D">
                    <w:rPr>
                      <w:color w:val="000000"/>
                    </w:rPr>
                    <w:t>………...…………………</w:t>
                  </w:r>
                  <w:r w:rsidR="009216DF">
                    <w:rPr>
                      <w:color w:val="000000"/>
                    </w:rPr>
                    <w:t>…</w:t>
                  </w:r>
                  <w:r w:rsidRPr="00AB293D">
                    <w:rPr>
                      <w:color w:val="000000"/>
                    </w:rPr>
                    <w:t>..</w:t>
                  </w:r>
                  <w:r w:rsidRPr="00B52F45">
                    <w:rPr>
                      <w:color w:val="000000"/>
                    </w:rPr>
                    <w:t>Tam</w:t>
                  </w:r>
                  <w:r w:rsidR="009216DF">
                    <w:rPr>
                      <w:color w:val="000000"/>
                    </w:rPr>
                    <w:t>i</w:t>
                  </w:r>
                  <w:r w:rsidRPr="00B52F45">
                    <w:rPr>
                      <w:color w:val="000000"/>
                    </w:rPr>
                    <w:t> Clowers</w:t>
                  </w:r>
                </w:p>
                <w:p w14:paraId="2C3E425C" w14:textId="77777777" w:rsidR="001468BC" w:rsidRPr="00B52F45" w:rsidRDefault="001468BC" w:rsidP="001468BC">
                  <w:pPr>
                    <w:spacing w:after="20"/>
                    <w:rPr>
                      <w:color w:val="000000"/>
                    </w:rPr>
                  </w:pPr>
                  <w:r w:rsidRPr="00B52F45">
                    <w:rPr>
                      <w:b/>
                      <w:bCs/>
                      <w:color w:val="000000"/>
                    </w:rPr>
                    <w:t>Order of Christian Initiation of Adults (OCIA)</w:t>
                  </w:r>
                  <w:r w:rsidRPr="00AB293D">
                    <w:rPr>
                      <w:color w:val="000000"/>
                    </w:rPr>
                    <w:t>.…………...</w:t>
                  </w:r>
                  <w:r w:rsidRPr="00B52F45">
                    <w:rPr>
                      <w:color w:val="000000"/>
                    </w:rPr>
                    <w:t>Ben Swiderek</w:t>
                  </w:r>
                </w:p>
                <w:p w14:paraId="6B849265" w14:textId="77777777" w:rsidR="001468BC" w:rsidRPr="00B52F45" w:rsidRDefault="001468BC" w:rsidP="001468BC">
                  <w:pPr>
                    <w:spacing w:after="20"/>
                    <w:rPr>
                      <w:color w:val="000000"/>
                    </w:rPr>
                  </w:pPr>
                  <w:r w:rsidRPr="00B52F45">
                    <w:rPr>
                      <w:b/>
                      <w:bCs/>
                      <w:color w:val="000000"/>
                    </w:rPr>
                    <w:t>Coordinator of Youth Ministry</w:t>
                  </w:r>
                  <w:r w:rsidRPr="00AB293D">
                    <w:rPr>
                      <w:color w:val="000000"/>
                    </w:rPr>
                    <w:t>………………………..….</w:t>
                  </w:r>
                  <w:r w:rsidRPr="00B52F45">
                    <w:rPr>
                      <w:color w:val="000000"/>
                    </w:rPr>
                    <w:t>Daniela Aguilera</w:t>
                  </w:r>
                </w:p>
                <w:p w14:paraId="57F117C3" w14:textId="77777777" w:rsidR="001468BC" w:rsidRPr="00B52F45" w:rsidRDefault="001468BC" w:rsidP="001468BC">
                  <w:pPr>
                    <w:spacing w:after="20"/>
                    <w:rPr>
                      <w:color w:val="000000"/>
                    </w:rPr>
                  </w:pPr>
                  <w:r w:rsidRPr="00B52F45">
                    <w:rPr>
                      <w:b/>
                      <w:bCs/>
                      <w:color w:val="000000"/>
                    </w:rPr>
                    <w:t>Director of Sacred Music</w:t>
                  </w:r>
                  <w:r w:rsidRPr="00AB293D">
                    <w:rPr>
                      <w:color w:val="000000"/>
                    </w:rPr>
                    <w:t>…………………………………….</w:t>
                  </w:r>
                  <w:r w:rsidRPr="00B52F45">
                    <w:rPr>
                      <w:color w:val="000000"/>
                    </w:rPr>
                    <w:t>Jodi Swiderek</w:t>
                  </w:r>
                </w:p>
                <w:p w14:paraId="57298368" w14:textId="77777777" w:rsidR="001468BC" w:rsidRPr="00B52F45" w:rsidRDefault="001468BC" w:rsidP="001468BC">
                  <w:pPr>
                    <w:spacing w:after="20"/>
                    <w:rPr>
                      <w:color w:val="000000"/>
                    </w:rPr>
                  </w:pPr>
                  <w:r w:rsidRPr="00B52F45">
                    <w:rPr>
                      <w:b/>
                      <w:bCs/>
                      <w:color w:val="000000"/>
                    </w:rPr>
                    <w:t>Knights of Columbus</w:t>
                  </w:r>
                  <w:r w:rsidRPr="00AB293D">
                    <w:rPr>
                      <w:color w:val="000000"/>
                    </w:rPr>
                    <w:t>……………………………..….…….</w:t>
                  </w:r>
                  <w:r>
                    <w:rPr>
                      <w:color w:val="000000"/>
                    </w:rPr>
                    <w:t>Gerry Schlueter</w:t>
                  </w:r>
                </w:p>
                <w:p w14:paraId="6EA31860" w14:textId="77777777" w:rsidR="001468BC" w:rsidRDefault="001468BC" w:rsidP="001468BC">
                  <w:pPr>
                    <w:rPr>
                      <w:color w:val="000000"/>
                    </w:rPr>
                  </w:pPr>
                  <w:r w:rsidRPr="00B52F45">
                    <w:rPr>
                      <w:b/>
                      <w:bCs/>
                      <w:color w:val="000000"/>
                    </w:rPr>
                    <w:t>Women’s Group</w:t>
                  </w:r>
                  <w:r w:rsidRPr="00AB293D">
                    <w:rPr>
                      <w:color w:val="000000"/>
                    </w:rPr>
                    <w:t>…………………….……………...........……….</w:t>
                  </w:r>
                  <w:r w:rsidRPr="00B52F45">
                    <w:rPr>
                      <w:color w:val="000000"/>
                    </w:rPr>
                    <w:t>Tina Bolton</w:t>
                  </w:r>
                </w:p>
                <w:p w14:paraId="28386493" w14:textId="77777777" w:rsidR="00153087" w:rsidRDefault="00153087" w:rsidP="00A94DE6">
                  <w:pPr>
                    <w:rPr>
                      <w:color w:val="000000"/>
                    </w:rPr>
                  </w:pPr>
                </w:p>
                <w:p w14:paraId="0DFBC44B" w14:textId="77777777" w:rsidR="00C00AE3" w:rsidRPr="00A94DE6" w:rsidRDefault="00C00AE3" w:rsidP="00C00AE3">
                  <w:pPr>
                    <w:spacing w:after="200"/>
                    <w:rPr>
                      <w:b/>
                      <w:bCs/>
                      <w:color w:val="752622"/>
                    </w:rPr>
                  </w:pPr>
                  <w:r w:rsidRPr="00A94DE6">
                    <w:rPr>
                      <w:b/>
                      <w:bCs/>
                      <w:color w:val="752622"/>
                      <w:sz w:val="22"/>
                      <w:szCs w:val="22"/>
                    </w:rPr>
                    <w:t>Sacramental Needs</w:t>
                  </w:r>
                </w:p>
                <w:tbl>
                  <w:tblPr>
                    <w:tblStyle w:val="TableGrid"/>
                    <w:tblW w:w="6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9"/>
                    <w:gridCol w:w="4529"/>
                    <w:gridCol w:w="1214"/>
                  </w:tblGrid>
                  <w:tr w:rsidR="00C00AE3" w:rsidRPr="00B52F45" w14:paraId="24165C64" w14:textId="77777777" w:rsidTr="0021372E">
                    <w:trPr>
                      <w:cantSplit/>
                    </w:trPr>
                    <w:tc>
                      <w:tcPr>
                        <w:tcW w:w="719" w:type="dxa"/>
                      </w:tcPr>
                      <w:p w14:paraId="0EA61D02" w14:textId="77777777" w:rsidR="00C00AE3" w:rsidRPr="00B52F45" w:rsidRDefault="00C00AE3" w:rsidP="00C00AE3">
                        <w:pPr>
                          <w:rPr>
                            <w:color w:val="000000"/>
                          </w:rPr>
                        </w:pPr>
                        <w:r w:rsidRPr="00B52F45">
                          <w:rPr>
                            <w:noProof/>
                            <w:color w:val="000000"/>
                          </w:rPr>
                          <w:drawing>
                            <wp:inline distT="0" distB="0" distL="0" distR="0" wp14:anchorId="1C71CDA7" wp14:editId="54EB4A85">
                              <wp:extent cx="438912" cy="339088"/>
                              <wp:effectExtent l="0" t="0" r="0" b="4445"/>
                              <wp:docPr id="17942344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8226" name="Picture 1435618226"/>
                                      <pic:cNvPicPr/>
                                    </pic:nvPicPr>
                                    <pic:blipFill rotWithShape="1">
                                      <a:blip r:embed="rId13" cstate="print">
                                        <a:extLst>
                                          <a:ext uri="{28A0092B-C50C-407E-A947-70E740481C1C}">
                                            <a14:useLocalDpi xmlns:a14="http://schemas.microsoft.com/office/drawing/2010/main" val="0"/>
                                          </a:ext>
                                        </a:extLst>
                                      </a:blip>
                                      <a:srcRect r="-1349"/>
                                      <a:stretch>
                                        <a:fillRect/>
                                      </a:stretch>
                                    </pic:blipFill>
                                    <pic:spPr bwMode="auto">
                                      <a:xfrm flipH="1">
                                        <a:off x="0" y="0"/>
                                        <a:ext cx="441621" cy="341181"/>
                                      </a:xfrm>
                                      <a:prstGeom prst="rect">
                                        <a:avLst/>
                                      </a:prstGeom>
                                      <a:ln>
                                        <a:noFill/>
                                      </a:ln>
                                      <a:extLst>
                                        <a:ext uri="{53640926-AAD7-44D8-BBD7-CCE9431645EC}">
                                          <a14:shadowObscured xmlns:a14="http://schemas.microsoft.com/office/drawing/2010/main"/>
                                        </a:ext>
                                      </a:extLst>
                                    </pic:spPr>
                                  </pic:pic>
                                </a:graphicData>
                              </a:graphic>
                            </wp:inline>
                          </w:drawing>
                        </w:r>
                      </w:p>
                    </w:tc>
                    <w:tc>
                      <w:tcPr>
                        <w:tcW w:w="5743" w:type="dxa"/>
                        <w:gridSpan w:val="2"/>
                      </w:tcPr>
                      <w:p w14:paraId="15B38C34" w14:textId="77777777" w:rsidR="00C00AE3" w:rsidRPr="00B52F45" w:rsidRDefault="00C00AE3" w:rsidP="00C00AE3">
                        <w:pPr>
                          <w:rPr>
                            <w:color w:val="000000"/>
                          </w:rPr>
                        </w:pPr>
                        <w:r w:rsidRPr="00C14585">
                          <w:rPr>
                            <w:b/>
                            <w:bCs/>
                            <w:color w:val="000000"/>
                          </w:rPr>
                          <w:t>Baptism:</w:t>
                        </w:r>
                        <w:r w:rsidRPr="00B52F45">
                          <w:rPr>
                            <w:color w:val="000000"/>
                          </w:rPr>
                          <w:t xml:space="preserve"> Preparation is required for parents who desire their child to be baptized. Parents must be registered with the church. Forms are available in the office.</w:t>
                        </w:r>
                      </w:p>
                    </w:tc>
                  </w:tr>
                  <w:tr w:rsidR="00C00AE3" w:rsidRPr="00B52F45" w14:paraId="3DBCE4E9" w14:textId="77777777" w:rsidTr="0021372E">
                    <w:trPr>
                      <w:cantSplit/>
                      <w:trHeight w:hRule="exact" w:val="230"/>
                    </w:trPr>
                    <w:tc>
                      <w:tcPr>
                        <w:tcW w:w="719" w:type="dxa"/>
                      </w:tcPr>
                      <w:p w14:paraId="08E33655" w14:textId="77777777" w:rsidR="00C00AE3" w:rsidRPr="00B52F45" w:rsidRDefault="00C00AE3" w:rsidP="00C00AE3">
                        <w:pPr>
                          <w:rPr>
                            <w:b/>
                            <w:bCs/>
                            <w:noProof/>
                            <w:color w:val="000000"/>
                          </w:rPr>
                        </w:pPr>
                      </w:p>
                    </w:tc>
                    <w:tc>
                      <w:tcPr>
                        <w:tcW w:w="5743" w:type="dxa"/>
                        <w:gridSpan w:val="2"/>
                      </w:tcPr>
                      <w:p w14:paraId="0FA811BB" w14:textId="77777777" w:rsidR="00C00AE3" w:rsidRPr="00B52F45" w:rsidRDefault="00C00AE3" w:rsidP="00C00AE3">
                        <w:pPr>
                          <w:rPr>
                            <w:b/>
                            <w:bCs/>
                            <w:color w:val="000000"/>
                          </w:rPr>
                        </w:pPr>
                      </w:p>
                    </w:tc>
                  </w:tr>
                  <w:tr w:rsidR="00C00AE3" w:rsidRPr="00B52F45" w14:paraId="31747F99" w14:textId="77777777" w:rsidTr="0021372E">
                    <w:trPr>
                      <w:cantSplit/>
                    </w:trPr>
                    <w:tc>
                      <w:tcPr>
                        <w:tcW w:w="719" w:type="dxa"/>
                      </w:tcPr>
                      <w:p w14:paraId="12A69E68" w14:textId="77777777" w:rsidR="00C00AE3" w:rsidRPr="00B52F45" w:rsidRDefault="00C00AE3" w:rsidP="00C00AE3">
                        <w:pPr>
                          <w:rPr>
                            <w:b/>
                            <w:bCs/>
                            <w:noProof/>
                            <w:color w:val="000000"/>
                          </w:rPr>
                        </w:pPr>
                        <w:r w:rsidRPr="00B52F45">
                          <w:rPr>
                            <w:b/>
                            <w:bCs/>
                            <w:noProof/>
                            <w:color w:val="000000"/>
                          </w:rPr>
                          <w:drawing>
                            <wp:inline distT="0" distB="0" distL="0" distR="0" wp14:anchorId="6196BBC3" wp14:editId="6EAE13CF">
                              <wp:extent cx="438785" cy="338328"/>
                              <wp:effectExtent l="0" t="0" r="0" b="5080"/>
                              <wp:docPr id="1698323725" name="Picture 16" descr="A dove with a branch in its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71969" name="Picture 16" descr="A dove with a branch in its beak&#10;&#10;AI-generated content may be incorrect."/>
                                      <pic:cNvPicPr/>
                                    </pic:nvPicPr>
                                    <pic:blipFill rotWithShape="1">
                                      <a:blip r:embed="rId14" cstate="print">
                                        <a:extLst>
                                          <a:ext uri="{28A0092B-C50C-407E-A947-70E740481C1C}">
                                            <a14:useLocalDpi xmlns:a14="http://schemas.microsoft.com/office/drawing/2010/main" val="0"/>
                                          </a:ext>
                                        </a:extLst>
                                      </a:blip>
                                      <a:srcRect l="-1222" t="-2030" r="49" b="828"/>
                                      <a:stretch>
                                        <a:fillRect/>
                                      </a:stretch>
                                    </pic:blipFill>
                                    <pic:spPr bwMode="auto">
                                      <a:xfrm flipH="1">
                                        <a:off x="0" y="0"/>
                                        <a:ext cx="444053" cy="342390"/>
                                      </a:xfrm>
                                      <a:prstGeom prst="rect">
                                        <a:avLst/>
                                      </a:prstGeom>
                                      <a:ln>
                                        <a:noFill/>
                                      </a:ln>
                                      <a:extLst>
                                        <a:ext uri="{53640926-AAD7-44D8-BBD7-CCE9431645EC}">
                                          <a14:shadowObscured xmlns:a14="http://schemas.microsoft.com/office/drawing/2010/main"/>
                                        </a:ext>
                                      </a:extLst>
                                    </pic:spPr>
                                  </pic:pic>
                                </a:graphicData>
                              </a:graphic>
                            </wp:inline>
                          </w:drawing>
                        </w:r>
                      </w:p>
                    </w:tc>
                    <w:tc>
                      <w:tcPr>
                        <w:tcW w:w="5743" w:type="dxa"/>
                        <w:gridSpan w:val="2"/>
                      </w:tcPr>
                      <w:p w14:paraId="1D17B481" w14:textId="77777777" w:rsidR="00C00AE3" w:rsidRPr="00B52F45" w:rsidRDefault="00C00AE3" w:rsidP="00C00AE3">
                        <w:pPr>
                          <w:rPr>
                            <w:b/>
                            <w:bCs/>
                            <w:color w:val="000000"/>
                          </w:rPr>
                        </w:pPr>
                        <w:r w:rsidRPr="00B52F45">
                          <w:rPr>
                            <w:b/>
                            <w:bCs/>
                            <w:color w:val="000000"/>
                          </w:rPr>
                          <w:t>Reconciliation:</w:t>
                        </w:r>
                        <w:r w:rsidRPr="00B52F45">
                          <w:rPr>
                            <w:color w:val="000000"/>
                          </w:rPr>
                          <w:t xml:space="preserve"> Offered on Saturdays at 3:15 p.m., Sundays at 9:15 a.m. and 12 p.m. (Spanish) or upon request.</w:t>
                        </w:r>
                      </w:p>
                    </w:tc>
                  </w:tr>
                  <w:tr w:rsidR="00C00AE3" w:rsidRPr="00B52F45" w14:paraId="7168D568" w14:textId="77777777" w:rsidTr="0021372E">
                    <w:trPr>
                      <w:cantSplit/>
                      <w:trHeight w:hRule="exact" w:val="230"/>
                    </w:trPr>
                    <w:tc>
                      <w:tcPr>
                        <w:tcW w:w="719" w:type="dxa"/>
                      </w:tcPr>
                      <w:p w14:paraId="5D4FD60A" w14:textId="77777777" w:rsidR="00C00AE3" w:rsidRPr="00B52F45" w:rsidRDefault="00C00AE3" w:rsidP="00C00AE3">
                        <w:pPr>
                          <w:rPr>
                            <w:b/>
                            <w:bCs/>
                            <w:noProof/>
                            <w:color w:val="000000"/>
                          </w:rPr>
                        </w:pPr>
                      </w:p>
                    </w:tc>
                    <w:tc>
                      <w:tcPr>
                        <w:tcW w:w="5743" w:type="dxa"/>
                        <w:gridSpan w:val="2"/>
                      </w:tcPr>
                      <w:p w14:paraId="5AD32615" w14:textId="77777777" w:rsidR="00C00AE3" w:rsidRPr="00B52F45" w:rsidRDefault="00C00AE3" w:rsidP="00C00AE3">
                        <w:pPr>
                          <w:rPr>
                            <w:b/>
                            <w:bCs/>
                            <w:color w:val="A74510"/>
                          </w:rPr>
                        </w:pPr>
                      </w:p>
                    </w:tc>
                  </w:tr>
                  <w:tr w:rsidR="00C00AE3" w:rsidRPr="00B52F45" w14:paraId="45403470" w14:textId="77777777" w:rsidTr="0021372E">
                    <w:trPr>
                      <w:cantSplit/>
                    </w:trPr>
                    <w:tc>
                      <w:tcPr>
                        <w:tcW w:w="719" w:type="dxa"/>
                      </w:tcPr>
                      <w:p w14:paraId="5DCFF88E" w14:textId="77777777" w:rsidR="00C00AE3" w:rsidRPr="00B52F45" w:rsidRDefault="00C00AE3" w:rsidP="00C00AE3">
                        <w:pPr>
                          <w:rPr>
                            <w:b/>
                            <w:bCs/>
                            <w:color w:val="000000"/>
                          </w:rPr>
                        </w:pPr>
                        <w:r w:rsidRPr="00B52F45">
                          <w:rPr>
                            <w:b/>
                            <w:bCs/>
                            <w:noProof/>
                            <w:color w:val="000000"/>
                          </w:rPr>
                          <w:drawing>
                            <wp:inline distT="0" distB="0" distL="0" distR="0" wp14:anchorId="273AE296" wp14:editId="19136E09">
                              <wp:extent cx="438049" cy="338328"/>
                              <wp:effectExtent l="0" t="0" r="0" b="5080"/>
                              <wp:docPr id="571971320" name="Picture 17" descr="A black and white line drawing of a bottl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915" name="Picture 17" descr="A black and white line drawing of a bottle with a cross&#10;&#10;AI-generated content may be incorrect."/>
                                      <pic:cNvPicPr/>
                                    </pic:nvPicPr>
                                    <pic:blipFill rotWithShape="1">
                                      <a:blip r:embed="rId15" cstate="print">
                                        <a:extLst>
                                          <a:ext uri="{28A0092B-C50C-407E-A947-70E740481C1C}">
                                            <a14:useLocalDpi xmlns:a14="http://schemas.microsoft.com/office/drawing/2010/main" val="0"/>
                                          </a:ext>
                                        </a:extLst>
                                      </a:blip>
                                      <a:srcRect l="3017" t="2275" r="-5139" b="-4599"/>
                                      <a:stretch>
                                        <a:fillRect/>
                                      </a:stretch>
                                    </pic:blipFill>
                                    <pic:spPr bwMode="auto">
                                      <a:xfrm flipH="1">
                                        <a:off x="0" y="0"/>
                                        <a:ext cx="448226" cy="346188"/>
                                      </a:xfrm>
                                      <a:prstGeom prst="rect">
                                        <a:avLst/>
                                      </a:prstGeom>
                                      <a:ln>
                                        <a:noFill/>
                                      </a:ln>
                                      <a:extLst>
                                        <a:ext uri="{53640926-AAD7-44D8-BBD7-CCE9431645EC}">
                                          <a14:shadowObscured xmlns:a14="http://schemas.microsoft.com/office/drawing/2010/main"/>
                                        </a:ext>
                                      </a:extLst>
                                    </pic:spPr>
                                  </pic:pic>
                                </a:graphicData>
                              </a:graphic>
                            </wp:inline>
                          </w:drawing>
                        </w:r>
                      </w:p>
                    </w:tc>
                    <w:tc>
                      <w:tcPr>
                        <w:tcW w:w="5743" w:type="dxa"/>
                        <w:gridSpan w:val="2"/>
                      </w:tcPr>
                      <w:p w14:paraId="0E7F5082" w14:textId="77777777" w:rsidR="00C00AE3" w:rsidRPr="00B52F45" w:rsidRDefault="00C00AE3" w:rsidP="00C00AE3">
                        <w:pPr>
                          <w:rPr>
                            <w:b/>
                            <w:bCs/>
                            <w:color w:val="000000"/>
                          </w:rPr>
                        </w:pPr>
                        <w:r w:rsidRPr="00B52F45">
                          <w:rPr>
                            <w:b/>
                            <w:bCs/>
                            <w:color w:val="000000"/>
                          </w:rPr>
                          <w:t>Pastoral Care of the Sick:</w:t>
                        </w:r>
                        <w:r w:rsidRPr="00B52F45">
                          <w:rPr>
                            <w:color w:val="000000"/>
                          </w:rPr>
                          <w:t xml:space="preserve"> Notify the office for homebound or hospitalized to request a visit from Father Julius for either communion or anointing of the sick. In the event of death, Mass can be offered immediately or on a date convenient for the family.</w:t>
                        </w:r>
                      </w:p>
                    </w:tc>
                  </w:tr>
                  <w:tr w:rsidR="00C00AE3" w:rsidRPr="00B52F45" w14:paraId="3BF02956" w14:textId="77777777" w:rsidTr="0021372E">
                    <w:trPr>
                      <w:cantSplit/>
                      <w:trHeight w:hRule="exact" w:val="230"/>
                    </w:trPr>
                    <w:tc>
                      <w:tcPr>
                        <w:tcW w:w="719" w:type="dxa"/>
                      </w:tcPr>
                      <w:p w14:paraId="4B2882C8" w14:textId="77777777" w:rsidR="00C00AE3" w:rsidRPr="00B52F45" w:rsidRDefault="00C00AE3" w:rsidP="00C00AE3">
                        <w:pPr>
                          <w:rPr>
                            <w:b/>
                            <w:bCs/>
                            <w:noProof/>
                            <w:color w:val="000000"/>
                          </w:rPr>
                        </w:pPr>
                      </w:p>
                    </w:tc>
                    <w:tc>
                      <w:tcPr>
                        <w:tcW w:w="5743" w:type="dxa"/>
                        <w:gridSpan w:val="2"/>
                      </w:tcPr>
                      <w:p w14:paraId="6C2E012E" w14:textId="77777777" w:rsidR="00C00AE3" w:rsidRPr="00B52F45" w:rsidRDefault="00C00AE3" w:rsidP="00C00AE3">
                        <w:pPr>
                          <w:rPr>
                            <w:b/>
                            <w:bCs/>
                            <w:color w:val="000000"/>
                          </w:rPr>
                        </w:pPr>
                      </w:p>
                    </w:tc>
                  </w:tr>
                  <w:tr w:rsidR="00C00AE3" w:rsidRPr="00B52F45" w14:paraId="35BAFC8E" w14:textId="77777777" w:rsidTr="0021372E">
                    <w:trPr>
                      <w:cantSplit/>
                    </w:trPr>
                    <w:tc>
                      <w:tcPr>
                        <w:tcW w:w="719" w:type="dxa"/>
                      </w:tcPr>
                      <w:p w14:paraId="076EAA2D" w14:textId="77777777" w:rsidR="00C00AE3" w:rsidRPr="00B52F45" w:rsidRDefault="00C00AE3" w:rsidP="00C00AE3">
                        <w:pPr>
                          <w:rPr>
                            <w:b/>
                            <w:bCs/>
                            <w:color w:val="000000"/>
                          </w:rPr>
                        </w:pPr>
                        <w:r w:rsidRPr="00B52F45">
                          <w:rPr>
                            <w:b/>
                            <w:bCs/>
                            <w:noProof/>
                            <w:color w:val="000000"/>
                          </w:rPr>
                          <w:drawing>
                            <wp:inline distT="0" distB="0" distL="0" distR="0" wp14:anchorId="19710512" wp14:editId="16FC0B5B">
                              <wp:extent cx="438912" cy="336550"/>
                              <wp:effectExtent l="0" t="0" r="0" b="6350"/>
                              <wp:docPr id="14033016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76410" name="Picture 2040076410"/>
                                      <pic:cNvPicPr/>
                                    </pic:nvPicPr>
                                    <pic:blipFill rotWithShape="1">
                                      <a:blip r:embed="rId16" cstate="print">
                                        <a:extLst>
                                          <a:ext uri="{28A0092B-C50C-407E-A947-70E740481C1C}">
                                            <a14:useLocalDpi xmlns:a14="http://schemas.microsoft.com/office/drawing/2010/main" val="0"/>
                                          </a:ext>
                                        </a:extLst>
                                      </a:blip>
                                      <a:srcRect l="-62" t="-851" r="-2178" b="-851"/>
                                      <a:stretch>
                                        <a:fillRect/>
                                      </a:stretch>
                                    </pic:blipFill>
                                    <pic:spPr bwMode="auto">
                                      <a:xfrm>
                                        <a:off x="0" y="0"/>
                                        <a:ext cx="448743" cy="344088"/>
                                      </a:xfrm>
                                      <a:prstGeom prst="rect">
                                        <a:avLst/>
                                      </a:prstGeom>
                                      <a:ln>
                                        <a:noFill/>
                                      </a:ln>
                                      <a:extLst>
                                        <a:ext uri="{53640926-AAD7-44D8-BBD7-CCE9431645EC}">
                                          <a14:shadowObscured xmlns:a14="http://schemas.microsoft.com/office/drawing/2010/main"/>
                                        </a:ext>
                                      </a:extLst>
                                    </pic:spPr>
                                  </pic:pic>
                                </a:graphicData>
                              </a:graphic>
                            </wp:inline>
                          </w:drawing>
                        </w:r>
                      </w:p>
                    </w:tc>
                    <w:tc>
                      <w:tcPr>
                        <w:tcW w:w="5743" w:type="dxa"/>
                        <w:gridSpan w:val="2"/>
                      </w:tcPr>
                      <w:p w14:paraId="3B834356" w14:textId="1CD0C3C9" w:rsidR="00C00AE3" w:rsidRPr="00B52F45" w:rsidRDefault="00C00AE3" w:rsidP="00C00AE3">
                        <w:pPr>
                          <w:rPr>
                            <w:color w:val="000000"/>
                          </w:rPr>
                        </w:pPr>
                        <w:r w:rsidRPr="00B52F45">
                          <w:rPr>
                            <w:b/>
                            <w:bCs/>
                            <w:color w:val="000000"/>
                          </w:rPr>
                          <w:t>Holy Matrimony:</w:t>
                        </w:r>
                        <w:r w:rsidRPr="00B52F45">
                          <w:rPr>
                            <w:color w:val="000000"/>
                          </w:rPr>
                          <w:t xml:space="preserve"> Couples should contact the pastor a minimum of six months in advance</w:t>
                        </w:r>
                        <w:r w:rsidR="00071A4B">
                          <w:rPr>
                            <w:color w:val="000000"/>
                          </w:rPr>
                          <w:t xml:space="preserve">. </w:t>
                        </w:r>
                        <w:r w:rsidRPr="00B52F45">
                          <w:rPr>
                            <w:color w:val="000000"/>
                          </w:rPr>
                          <w:t xml:space="preserve">Dates may not be set prior to the second meeting with the priest. The Diocese requires couples to attend an </w:t>
                        </w:r>
                        <w:r w:rsidRPr="00B52F45">
                          <w:rPr>
                            <w:i/>
                            <w:iCs/>
                            <w:color w:val="000000"/>
                          </w:rPr>
                          <w:t xml:space="preserve">Engaged Encounter </w:t>
                        </w:r>
                        <w:r w:rsidRPr="00B52F45">
                          <w:rPr>
                            <w:color w:val="000000"/>
                          </w:rPr>
                          <w:t xml:space="preserve">of </w:t>
                        </w:r>
                        <w:r w:rsidRPr="00B52F45">
                          <w:rPr>
                            <w:i/>
                            <w:iCs/>
                            <w:color w:val="000000"/>
                          </w:rPr>
                          <w:t xml:space="preserve">Picture of Love </w:t>
                        </w:r>
                        <w:r w:rsidRPr="00B52F45">
                          <w:rPr>
                            <w:color w:val="000000"/>
                          </w:rPr>
                          <w:t>Weekend.</w:t>
                        </w:r>
                      </w:p>
                    </w:tc>
                  </w:tr>
                  <w:tr w:rsidR="00C00AE3" w:rsidRPr="00B52F45" w14:paraId="0839A858" w14:textId="77777777" w:rsidTr="0021372E">
                    <w:trPr>
                      <w:cantSplit/>
                      <w:trHeight w:hRule="exact" w:val="230"/>
                    </w:trPr>
                    <w:tc>
                      <w:tcPr>
                        <w:tcW w:w="719" w:type="dxa"/>
                      </w:tcPr>
                      <w:p w14:paraId="6177A3E8" w14:textId="77777777" w:rsidR="00C00AE3" w:rsidRPr="00B52F45" w:rsidRDefault="00C00AE3" w:rsidP="00C00AE3">
                        <w:pPr>
                          <w:rPr>
                            <w:b/>
                            <w:bCs/>
                            <w:noProof/>
                            <w:color w:val="000000"/>
                          </w:rPr>
                        </w:pPr>
                      </w:p>
                    </w:tc>
                    <w:tc>
                      <w:tcPr>
                        <w:tcW w:w="5743" w:type="dxa"/>
                        <w:gridSpan w:val="2"/>
                      </w:tcPr>
                      <w:p w14:paraId="45D7F0B2" w14:textId="77777777" w:rsidR="00C00AE3" w:rsidRPr="00B52F45" w:rsidRDefault="00C00AE3" w:rsidP="00C00AE3">
                        <w:pPr>
                          <w:rPr>
                            <w:b/>
                            <w:bCs/>
                            <w:color w:val="000000"/>
                          </w:rPr>
                        </w:pPr>
                      </w:p>
                    </w:tc>
                  </w:tr>
                  <w:tr w:rsidR="00C00AE3" w:rsidRPr="00B52F45" w14:paraId="35FF411D" w14:textId="77777777" w:rsidTr="0068630B">
                    <w:tblPrEx>
                      <w:tblBorders>
                        <w:top w:val="single" w:sz="6" w:space="0" w:color="auto"/>
                      </w:tblBorders>
                    </w:tblPrEx>
                    <w:trPr>
                      <w:cantSplit/>
                      <w:trHeight w:val="455"/>
                    </w:trPr>
                    <w:tc>
                      <w:tcPr>
                        <w:tcW w:w="5248" w:type="dxa"/>
                        <w:gridSpan w:val="2"/>
                        <w:tcBorders>
                          <w:top w:val="single" w:sz="8" w:space="0" w:color="auto"/>
                        </w:tcBorders>
                        <w:tcMar>
                          <w:top w:w="173" w:type="dxa"/>
                        </w:tcMar>
                      </w:tcPr>
                      <w:p w14:paraId="26FBFCFB" w14:textId="77777777" w:rsidR="00C00AE3" w:rsidRDefault="00C00AE3" w:rsidP="00C00AE3">
                        <w:r w:rsidRPr="00B75EC6">
                          <w:rPr>
                            <w:b/>
                            <w:bCs/>
                          </w:rPr>
                          <w:t>Stay connected</w:t>
                        </w:r>
                        <w:r w:rsidRPr="00B75EC6">
                          <w:t xml:space="preserve"> and discover more about our parish life </w:t>
                        </w:r>
                      </w:p>
                      <w:p w14:paraId="2C24E7D3" w14:textId="77777777" w:rsidR="00C00AE3" w:rsidRDefault="00C00AE3" w:rsidP="00C00AE3">
                        <w:r w:rsidRPr="00B75EC6">
                          <w:t xml:space="preserve">at </w:t>
                        </w:r>
                        <w:r w:rsidRPr="00A94DE6">
                          <w:rPr>
                            <w:color w:val="752622"/>
                          </w:rPr>
                          <w:t>www.sjtwrcc.org</w:t>
                        </w:r>
                        <w:r w:rsidRPr="00B75EC6">
                          <w:t xml:space="preserve">. Find Mass times, events, ministries, </w:t>
                        </w:r>
                      </w:p>
                      <w:p w14:paraId="1EDE5DCD" w14:textId="77777777" w:rsidR="00C00AE3" w:rsidRPr="00B52F45" w:rsidRDefault="00C00AE3" w:rsidP="00C00AE3">
                        <w:pPr>
                          <w:rPr>
                            <w:b/>
                            <w:bCs/>
                            <w:noProof/>
                            <w:color w:val="000000"/>
                          </w:rPr>
                        </w:pPr>
                        <w:r w:rsidRPr="00B75EC6">
                          <w:t>bulletins, and more!</w:t>
                        </w:r>
                      </w:p>
                    </w:tc>
                    <w:tc>
                      <w:tcPr>
                        <w:tcW w:w="1214" w:type="dxa"/>
                        <w:tcBorders>
                          <w:top w:val="single" w:sz="8" w:space="0" w:color="auto"/>
                        </w:tcBorders>
                      </w:tcPr>
                      <w:p w14:paraId="53C13446" w14:textId="77777777" w:rsidR="00C00AE3" w:rsidRPr="00B52F45" w:rsidRDefault="00C00AE3" w:rsidP="00C00AE3">
                        <w:pPr>
                          <w:jc w:val="right"/>
                          <w:rPr>
                            <w:b/>
                            <w:bCs/>
                            <w:color w:val="000000"/>
                          </w:rPr>
                        </w:pPr>
                        <w:r>
                          <w:rPr>
                            <w:noProof/>
                          </w:rPr>
                          <w:drawing>
                            <wp:inline distT="0" distB="0" distL="0" distR="0" wp14:anchorId="609E8A73" wp14:editId="3D32379E">
                              <wp:extent cx="396240" cy="396240"/>
                              <wp:effectExtent l="0" t="0" r="3810" b="3810"/>
                              <wp:docPr id="13091346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33772" name="Picture 212133377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inline>
                          </w:drawing>
                        </w:r>
                      </w:p>
                    </w:tc>
                  </w:tr>
                </w:tbl>
                <w:p w14:paraId="0DC0EB49" w14:textId="77777777" w:rsidR="0068630B" w:rsidRPr="0068630B" w:rsidRDefault="0068630B" w:rsidP="0068630B"/>
                <w:p w14:paraId="729B875E" w14:textId="670FFFA3" w:rsidR="00153087" w:rsidRDefault="00153087" w:rsidP="00024DDC"/>
              </w:tc>
              <w:tc>
                <w:tcPr>
                  <w:tcW w:w="3960" w:type="dxa"/>
                  <w:tcBorders>
                    <w:left w:val="single" w:sz="8" w:space="0" w:color="auto"/>
                  </w:tcBorders>
                  <w:shd w:val="clear" w:color="auto" w:fill="F2F2F2" w:themeFill="background1" w:themeFillShade="F2"/>
                  <w:tcMar>
                    <w:top w:w="173" w:type="dxa"/>
                    <w:left w:w="173" w:type="dxa"/>
                    <w:bottom w:w="173" w:type="dxa"/>
                    <w:right w:w="173" w:type="dxa"/>
                  </w:tcMar>
                </w:tcPr>
                <w:p w14:paraId="6EDB55EC" w14:textId="77777777" w:rsidR="002F39E2" w:rsidRDefault="00F74831" w:rsidP="00F74831">
                  <w:pPr>
                    <w:spacing w:after="100"/>
                    <w:rPr>
                      <w:b/>
                      <w:bCs/>
                      <w:color w:val="752622"/>
                      <w:sz w:val="22"/>
                      <w:szCs w:val="22"/>
                    </w:rPr>
                  </w:pPr>
                  <w:r w:rsidRPr="0094477B">
                    <w:rPr>
                      <w:b/>
                      <w:bCs/>
                      <w:color w:val="752622"/>
                      <w:sz w:val="22"/>
                      <w:szCs w:val="22"/>
                    </w:rPr>
                    <w:t>Mass Schedule</w:t>
                  </w:r>
                </w:p>
                <w:p w14:paraId="1E32C8AF" w14:textId="77777777" w:rsidR="002F39E2" w:rsidRDefault="002F39E2" w:rsidP="00F74831">
                  <w:pPr>
                    <w:spacing w:after="100"/>
                    <w:rPr>
                      <w:b/>
                      <w:bCs/>
                      <w:sz w:val="22"/>
                      <w:szCs w:val="22"/>
                    </w:rPr>
                  </w:pPr>
                </w:p>
                <w:p w14:paraId="7E796868" w14:textId="2E0558F7" w:rsidR="00F74831" w:rsidRPr="002F39E2" w:rsidRDefault="002F39E2" w:rsidP="00F74831">
                  <w:pPr>
                    <w:spacing w:after="100"/>
                    <w:rPr>
                      <w:b/>
                      <w:bCs/>
                      <w:color w:val="752622"/>
                      <w:sz w:val="22"/>
                      <w:szCs w:val="22"/>
                    </w:rPr>
                  </w:pPr>
                  <w:r w:rsidRPr="002F39E2">
                    <w:rPr>
                      <w:b/>
                      <w:bCs/>
                      <w:sz w:val="22"/>
                      <w:szCs w:val="22"/>
                    </w:rPr>
                    <w:t>S</w:t>
                  </w:r>
                  <w:r w:rsidR="00F74831" w:rsidRPr="00B52F45">
                    <w:rPr>
                      <w:b/>
                      <w:bCs/>
                      <w:color w:val="000000"/>
                    </w:rPr>
                    <w:t xml:space="preserve">aturday: </w:t>
                  </w:r>
                  <w:r w:rsidR="00F74831" w:rsidRPr="00B52F45">
                    <w:rPr>
                      <w:color w:val="000000"/>
                    </w:rPr>
                    <w:t>4:00 p.m.</w:t>
                  </w:r>
                </w:p>
                <w:p w14:paraId="12A766E7" w14:textId="77777777" w:rsidR="00F74831" w:rsidRPr="00B52F45" w:rsidRDefault="00F74831" w:rsidP="00F74831">
                  <w:pPr>
                    <w:spacing w:after="100"/>
                    <w:rPr>
                      <w:color w:val="000000"/>
                    </w:rPr>
                  </w:pPr>
                  <w:r w:rsidRPr="00B52F45">
                    <w:rPr>
                      <w:b/>
                      <w:bCs/>
                      <w:color w:val="000000"/>
                    </w:rPr>
                    <w:t xml:space="preserve">Sunday: </w:t>
                  </w:r>
                  <w:r w:rsidRPr="00B52F45">
                    <w:rPr>
                      <w:color w:val="000000"/>
                    </w:rPr>
                    <w:t>8:00 a.m.,10:00 a.m. and 12:30 p.m. (Spanish)</w:t>
                  </w:r>
                </w:p>
                <w:p w14:paraId="3B236EFB" w14:textId="14DB236A" w:rsidR="00F74831" w:rsidRPr="00B52F45" w:rsidRDefault="00F74831" w:rsidP="00F74831">
                  <w:pPr>
                    <w:spacing w:after="160"/>
                    <w:rPr>
                      <w:color w:val="000000"/>
                    </w:rPr>
                  </w:pPr>
                  <w:r w:rsidRPr="00B52F45">
                    <w:rPr>
                      <w:b/>
                      <w:bCs/>
                      <w:color w:val="000000"/>
                    </w:rPr>
                    <w:t xml:space="preserve">Weekdays: </w:t>
                  </w:r>
                  <w:r w:rsidRPr="00B52F45">
                    <w:rPr>
                      <w:color w:val="000000"/>
                    </w:rPr>
                    <w:t xml:space="preserve">9:00 a.m. </w:t>
                  </w:r>
                  <w:r>
                    <w:rPr>
                      <w:color w:val="000000"/>
                    </w:rPr>
                    <w:t xml:space="preserve">– </w:t>
                  </w:r>
                  <w:r w:rsidR="00353617">
                    <w:rPr>
                      <w:color w:val="000000"/>
                    </w:rPr>
                    <w:t>Tuesday- Friday</w:t>
                  </w:r>
                </w:p>
                <w:p w14:paraId="771CC249" w14:textId="77777777" w:rsidR="00353617" w:rsidRDefault="00353617" w:rsidP="00F74831">
                  <w:pPr>
                    <w:spacing w:after="100"/>
                    <w:rPr>
                      <w:b/>
                      <w:bCs/>
                      <w:color w:val="752622"/>
                      <w:sz w:val="22"/>
                      <w:szCs w:val="22"/>
                    </w:rPr>
                  </w:pPr>
                </w:p>
                <w:p w14:paraId="59655C76" w14:textId="35EA4318" w:rsidR="00F74831" w:rsidRPr="0094477B" w:rsidRDefault="00F74831" w:rsidP="00F74831">
                  <w:pPr>
                    <w:spacing w:after="100"/>
                    <w:rPr>
                      <w:color w:val="752622"/>
                    </w:rPr>
                  </w:pPr>
                  <w:r w:rsidRPr="0094477B">
                    <w:rPr>
                      <w:b/>
                      <w:bCs/>
                      <w:color w:val="752622"/>
                      <w:sz w:val="22"/>
                      <w:szCs w:val="22"/>
                    </w:rPr>
                    <w:t>Adoration</w:t>
                  </w:r>
                </w:p>
                <w:p w14:paraId="20990D6F" w14:textId="3F8FA362" w:rsidR="00F74831" w:rsidRPr="00B52F45" w:rsidRDefault="00F74831" w:rsidP="00F74831">
                  <w:pPr>
                    <w:spacing w:after="160"/>
                    <w:rPr>
                      <w:color w:val="000000"/>
                    </w:rPr>
                  </w:pPr>
                  <w:r w:rsidRPr="00B52F45">
                    <w:rPr>
                      <w:b/>
                      <w:bCs/>
                      <w:color w:val="000000"/>
                    </w:rPr>
                    <w:t xml:space="preserve">Friday: </w:t>
                  </w:r>
                  <w:r w:rsidRPr="00B52F45">
                    <w:rPr>
                      <w:color w:val="000000"/>
                    </w:rPr>
                    <w:t>9:30 a.m. – 12:00 p.m.</w:t>
                  </w:r>
                  <w:r>
                    <w:rPr>
                      <w:color w:val="000000"/>
                    </w:rPr>
                    <w:br/>
                  </w:r>
                </w:p>
                <w:p w14:paraId="2AA52AC0" w14:textId="77777777" w:rsidR="00F74831" w:rsidRPr="0094477B" w:rsidRDefault="00F74831" w:rsidP="00F74831">
                  <w:pPr>
                    <w:spacing w:after="100"/>
                    <w:rPr>
                      <w:b/>
                      <w:bCs/>
                      <w:color w:val="752622"/>
                      <w:sz w:val="22"/>
                      <w:szCs w:val="22"/>
                    </w:rPr>
                  </w:pPr>
                  <w:r w:rsidRPr="0094477B">
                    <w:rPr>
                      <w:b/>
                      <w:bCs/>
                      <w:color w:val="752622"/>
                      <w:sz w:val="22"/>
                      <w:szCs w:val="22"/>
                    </w:rPr>
                    <w:t>Rosary</w:t>
                  </w:r>
                </w:p>
                <w:p w14:paraId="1D65CFE9" w14:textId="77777777" w:rsidR="00F74831" w:rsidRDefault="00F74831" w:rsidP="00F74831">
                  <w:pPr>
                    <w:spacing w:after="100"/>
                    <w:rPr>
                      <w:b/>
                      <w:bCs/>
                      <w:color w:val="000000"/>
                    </w:rPr>
                  </w:pPr>
                  <w:r>
                    <w:rPr>
                      <w:b/>
                      <w:bCs/>
                      <w:color w:val="000000"/>
                    </w:rPr>
                    <w:t xml:space="preserve">Wednesday: </w:t>
                  </w:r>
                  <w:r>
                    <w:rPr>
                      <w:color w:val="000000"/>
                    </w:rPr>
                    <w:t>9:30 a</w:t>
                  </w:r>
                  <w:r w:rsidRPr="00B52F45">
                    <w:rPr>
                      <w:color w:val="000000"/>
                    </w:rPr>
                    <w:t>.m. (after Mass)</w:t>
                  </w:r>
                </w:p>
                <w:p w14:paraId="65E5CE0C" w14:textId="77777777" w:rsidR="00F74831" w:rsidRPr="00B52F45" w:rsidRDefault="00F74831" w:rsidP="00F74831">
                  <w:pPr>
                    <w:spacing w:after="100"/>
                    <w:rPr>
                      <w:color w:val="000000"/>
                    </w:rPr>
                  </w:pPr>
                  <w:r w:rsidRPr="00B52F45">
                    <w:rPr>
                      <w:b/>
                      <w:bCs/>
                      <w:color w:val="000000"/>
                    </w:rPr>
                    <w:t xml:space="preserve">Thursday: </w:t>
                  </w:r>
                  <w:r w:rsidRPr="00B52F45">
                    <w:rPr>
                      <w:color w:val="000000"/>
                    </w:rPr>
                    <w:t>7:00 p.m. (in the Grotto)</w:t>
                  </w:r>
                </w:p>
                <w:p w14:paraId="15EE1AB8" w14:textId="77777777" w:rsidR="005E27A3" w:rsidRDefault="005E27A3" w:rsidP="0001002E">
                  <w:pPr>
                    <w:pStyle w:val="NoSpacing"/>
                    <w:jc w:val="center"/>
                    <w:rPr>
                      <w:rFonts w:ascii="Arial" w:hAnsi="Arial" w:cs="Arial"/>
                      <w:b/>
                      <w:bCs/>
                      <w:sz w:val="20"/>
                      <w:szCs w:val="20"/>
                    </w:rPr>
                  </w:pPr>
                </w:p>
                <w:p w14:paraId="4137A89F" w14:textId="77777777" w:rsidR="002F39E2" w:rsidRDefault="002F39E2" w:rsidP="008C2299">
                  <w:pPr>
                    <w:pStyle w:val="NoSpacing"/>
                    <w:jc w:val="center"/>
                    <w:rPr>
                      <w:noProof/>
                      <w:color w:val="000000"/>
                    </w:rPr>
                  </w:pPr>
                </w:p>
                <w:p w14:paraId="4D813383" w14:textId="23564F94" w:rsidR="00AE5264" w:rsidRPr="008C2299" w:rsidRDefault="00153087" w:rsidP="008C2299">
                  <w:pPr>
                    <w:pStyle w:val="NoSpacing"/>
                    <w:jc w:val="center"/>
                    <w:rPr>
                      <w:rFonts w:ascii="Arial" w:hAnsi="Arial" w:cs="Arial"/>
                      <w:b/>
                      <w:bCs/>
                      <w:sz w:val="20"/>
                      <w:szCs w:val="20"/>
                    </w:rPr>
                  </w:pPr>
                  <w:r w:rsidRPr="00B52F45">
                    <w:rPr>
                      <w:noProof/>
                      <w:color w:val="000000"/>
                    </w:rPr>
                    <w:drawing>
                      <wp:inline distT="0" distB="0" distL="0" distR="0" wp14:anchorId="5F3A3EF6" wp14:editId="63E65948">
                        <wp:extent cx="2055495" cy="227965"/>
                        <wp:effectExtent l="0" t="0" r="0" b="635"/>
                        <wp:docPr id="121679088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52374" name="Picture 2661523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55495" cy="227965"/>
                                </a:xfrm>
                                <a:prstGeom prst="rect">
                                  <a:avLst/>
                                </a:prstGeom>
                              </pic:spPr>
                            </pic:pic>
                          </a:graphicData>
                        </a:graphic>
                      </wp:inline>
                    </w:drawing>
                  </w:r>
                  <w:r w:rsidR="006235DB">
                    <w:t xml:space="preserve"> </w:t>
                  </w:r>
                  <w:r w:rsidR="00056E00" w:rsidRPr="00FC16D6">
                    <w:rPr>
                      <w:b/>
                      <w:bCs/>
                      <w:color w:val="80340D" w:themeColor="accent2" w:themeShade="80"/>
                      <w:sz w:val="28"/>
                      <w:szCs w:val="28"/>
                    </w:rPr>
                    <w:t xml:space="preserve"> </w:t>
                  </w:r>
                </w:p>
                <w:p w14:paraId="275F7106" w14:textId="77777777" w:rsidR="002F39E2" w:rsidRDefault="002F39E2" w:rsidP="006A669A">
                  <w:pPr>
                    <w:jc w:val="center"/>
                    <w:rPr>
                      <w:b/>
                      <w:bCs/>
                      <w:color w:val="80340D" w:themeColor="accent2" w:themeShade="80"/>
                      <w:sz w:val="28"/>
                      <w:szCs w:val="28"/>
                    </w:rPr>
                  </w:pPr>
                </w:p>
                <w:p w14:paraId="79DB4358" w14:textId="77777777" w:rsidR="00DB4FFE" w:rsidRPr="00DB4FFE" w:rsidRDefault="00DB4FFE" w:rsidP="00DB4FFE">
                  <w:pPr>
                    <w:jc w:val="center"/>
                    <w:rPr>
                      <w:rFonts w:eastAsia="Aptos"/>
                      <w:b/>
                      <w:bCs/>
                      <w:color w:val="7A2824"/>
                      <w:sz w:val="28"/>
                      <w:szCs w:val="28"/>
                    </w:rPr>
                  </w:pPr>
                  <w:r w:rsidRPr="00DB4FFE">
                    <w:rPr>
                      <w:rFonts w:eastAsia="Aptos"/>
                      <w:b/>
                      <w:bCs/>
                      <w:color w:val="7A2824"/>
                      <w:sz w:val="28"/>
                      <w:szCs w:val="28"/>
                    </w:rPr>
                    <w:t>Inspiration from St. John Bosco’s Dedication</w:t>
                  </w:r>
                </w:p>
                <w:p w14:paraId="6BB3794F" w14:textId="77777777" w:rsidR="00DB4FFE" w:rsidRPr="00DB4FFE" w:rsidRDefault="00DB4FFE" w:rsidP="00DB4FFE">
                  <w:pPr>
                    <w:jc w:val="center"/>
                    <w:rPr>
                      <w:rFonts w:eastAsia="Aptos"/>
                      <w:b/>
                      <w:bCs/>
                      <w:color w:val="7A2824"/>
                      <w:sz w:val="24"/>
                      <w:szCs w:val="24"/>
                    </w:rPr>
                  </w:pPr>
                </w:p>
                <w:p w14:paraId="2232322C" w14:textId="77777777" w:rsidR="00DB4FFE" w:rsidRPr="00DB4FFE" w:rsidRDefault="00DB4FFE" w:rsidP="00DB4FFE">
                  <w:pPr>
                    <w:jc w:val="center"/>
                    <w:rPr>
                      <w:rFonts w:eastAsia="Aptos"/>
                      <w:b/>
                      <w:bCs/>
                      <w:color w:val="7A2824"/>
                      <w:sz w:val="26"/>
                      <w:szCs w:val="26"/>
                    </w:rPr>
                  </w:pPr>
                  <w:r w:rsidRPr="00DB4FFE">
                    <w:rPr>
                      <w:rFonts w:eastAsia="Aptos"/>
                      <w:b/>
                      <w:bCs/>
                      <w:color w:val="7A2824"/>
                      <w:sz w:val="26"/>
                      <w:szCs w:val="26"/>
                    </w:rPr>
                    <w:t xml:space="preserve">Lord Jesus, we thank You for the Inspiring dedication of </w:t>
                  </w:r>
                  <w:r w:rsidRPr="00DB4FFE">
                    <w:rPr>
                      <w:rFonts w:eastAsia="Aptos"/>
                      <w:b/>
                      <w:bCs/>
                      <w:color w:val="7A2824"/>
                      <w:sz w:val="26"/>
                      <w:szCs w:val="26"/>
                    </w:rPr>
                    <w:br/>
                    <w:t>John Bosco, who devoted his life to the youth and the marginalized.</w:t>
                  </w:r>
                  <w:r w:rsidRPr="00DB4FFE">
                    <w:rPr>
                      <w:rFonts w:eastAsia="Aptos"/>
                      <w:b/>
                      <w:bCs/>
                      <w:color w:val="7A2824"/>
                      <w:sz w:val="26"/>
                      <w:szCs w:val="26"/>
                    </w:rPr>
                    <w:br/>
                    <w:t>May his unwavering faith and commitment ignite in us a passion for service and compassion.</w:t>
                  </w:r>
                  <w:r w:rsidRPr="00DB4FFE">
                    <w:rPr>
                      <w:rFonts w:eastAsia="Aptos"/>
                      <w:b/>
                      <w:bCs/>
                      <w:color w:val="7A2824"/>
                      <w:sz w:val="26"/>
                      <w:szCs w:val="26"/>
                    </w:rPr>
                    <w:br/>
                    <w:t>Help us to follow his example, nurturing hope and joy in the hearts of those we encounter.</w:t>
                  </w:r>
                  <w:r w:rsidRPr="00DB4FFE">
                    <w:rPr>
                      <w:rFonts w:eastAsia="Aptos"/>
                      <w:b/>
                      <w:bCs/>
                      <w:color w:val="7A2824"/>
                      <w:sz w:val="26"/>
                      <w:szCs w:val="26"/>
                    </w:rPr>
                    <w:br/>
                  </w:r>
                </w:p>
                <w:p w14:paraId="5F41ACBB" w14:textId="71A35649" w:rsidR="00DB4FFE" w:rsidRPr="00DB4FFE" w:rsidRDefault="00DB4FFE" w:rsidP="00DB4FFE">
                  <w:pPr>
                    <w:jc w:val="center"/>
                    <w:rPr>
                      <w:rFonts w:eastAsia="Aptos"/>
                      <w:b/>
                      <w:bCs/>
                      <w:color w:val="7A2824"/>
                      <w:sz w:val="36"/>
                      <w:szCs w:val="36"/>
                    </w:rPr>
                  </w:pPr>
                  <w:r w:rsidRPr="00DB4FFE">
                    <w:rPr>
                      <w:rFonts w:eastAsia="Aptos"/>
                      <w:b/>
                      <w:bCs/>
                      <w:color w:val="7A2824"/>
                      <w:sz w:val="28"/>
                      <w:szCs w:val="28"/>
                    </w:rPr>
                    <w:t>Amen.</w:t>
                  </w:r>
                </w:p>
                <w:p w14:paraId="5976D1F3" w14:textId="755552B7" w:rsidR="006235DB" w:rsidRPr="006235DB" w:rsidRDefault="006235DB" w:rsidP="006235DB">
                  <w:pPr>
                    <w:jc w:val="center"/>
                    <w:rPr>
                      <w:rFonts w:eastAsia="Aptos"/>
                      <w:color w:val="80340D"/>
                      <w:sz w:val="30"/>
                      <w:szCs w:val="30"/>
                    </w:rPr>
                  </w:pPr>
                </w:p>
                <w:p w14:paraId="525B78D6" w14:textId="77777777" w:rsidR="00B65A4D" w:rsidRPr="00457495" w:rsidRDefault="00B65A4D" w:rsidP="00597C09">
                  <w:pPr>
                    <w:jc w:val="both"/>
                    <w:rPr>
                      <w:sz w:val="22"/>
                      <w:szCs w:val="22"/>
                    </w:rPr>
                  </w:pPr>
                </w:p>
                <w:p w14:paraId="00A5EFD1" w14:textId="77777777" w:rsidR="007D3800" w:rsidRPr="00457495" w:rsidRDefault="007D3800" w:rsidP="00AE5264">
                  <w:pPr>
                    <w:pStyle w:val="NoSpacing"/>
                    <w:rPr>
                      <w:rFonts w:ascii="Arial" w:hAnsi="Arial" w:cs="Arial"/>
                      <w:sz w:val="22"/>
                      <w:szCs w:val="22"/>
                    </w:rPr>
                  </w:pPr>
                </w:p>
                <w:p w14:paraId="6974CBEB" w14:textId="77777777" w:rsidR="00597C09" w:rsidRDefault="00597C09" w:rsidP="00597C09"/>
                <w:p w14:paraId="2B8D825B" w14:textId="77777777" w:rsidR="00FC16D6" w:rsidRPr="002E74E8" w:rsidRDefault="00FC16D6" w:rsidP="00FC16D6">
                  <w:pPr>
                    <w:rPr>
                      <w:rFonts w:eastAsia="Times New Roman"/>
                      <w:color w:val="000000"/>
                      <w:sz w:val="22"/>
                      <w:szCs w:val="22"/>
                    </w:rPr>
                  </w:pPr>
                </w:p>
                <w:p w14:paraId="3519D062" w14:textId="2D539A16" w:rsidR="00D94F8B" w:rsidRDefault="00D94F8B" w:rsidP="00D94F8B">
                  <w:pPr>
                    <w:pStyle w:val="NoSpacing"/>
                    <w:jc w:val="center"/>
                    <w:rPr>
                      <w:rFonts w:ascii="Arial" w:hAnsi="Arial" w:cs="Arial"/>
                      <w:sz w:val="20"/>
                      <w:szCs w:val="20"/>
                      <w:shd w:val="clear" w:color="auto" w:fill="FFFFFF"/>
                    </w:rPr>
                  </w:pPr>
                </w:p>
                <w:p w14:paraId="3A5C1A6A" w14:textId="401B46CE" w:rsidR="00D94F8B" w:rsidRDefault="00D94F8B" w:rsidP="00D94F8B">
                  <w:pPr>
                    <w:pStyle w:val="NoSpacing"/>
                    <w:rPr>
                      <w:rFonts w:ascii="Arial" w:hAnsi="Arial" w:cs="Arial"/>
                      <w:sz w:val="20"/>
                      <w:szCs w:val="20"/>
                      <w:shd w:val="clear" w:color="auto" w:fill="FFFFFF"/>
                    </w:rPr>
                  </w:pPr>
                </w:p>
                <w:p w14:paraId="19FB8CC3" w14:textId="1CE3FBE7" w:rsidR="005F5FCB" w:rsidRPr="004E75B7" w:rsidRDefault="00D528CC" w:rsidP="00B129BD">
                  <w:pPr>
                    <w:jc w:val="center"/>
                    <w:rPr>
                      <w:sz w:val="22"/>
                      <w:szCs w:val="22"/>
                    </w:rPr>
                  </w:pPr>
                  <w:r w:rsidRPr="00C226B1">
                    <w:rPr>
                      <w:color w:val="3D4144"/>
                      <w:sz w:val="22"/>
                      <w:szCs w:val="22"/>
                    </w:rPr>
                    <w:br/>
                  </w:r>
                  <w:r w:rsidRPr="00C226B1">
                    <w:rPr>
                      <w:color w:val="3D4144"/>
                      <w:sz w:val="22"/>
                      <w:szCs w:val="22"/>
                    </w:rPr>
                    <w:br/>
                  </w:r>
                </w:p>
                <w:p w14:paraId="52742847" w14:textId="77777777" w:rsidR="007D3800" w:rsidRPr="00AE5264" w:rsidRDefault="007D3800" w:rsidP="00AE5264">
                  <w:pPr>
                    <w:pStyle w:val="NoSpacing"/>
                    <w:rPr>
                      <w:rFonts w:ascii="Arial" w:hAnsi="Arial" w:cs="Arial"/>
                      <w:sz w:val="20"/>
                      <w:szCs w:val="20"/>
                    </w:rPr>
                  </w:pPr>
                </w:p>
                <w:p w14:paraId="69B44B71" w14:textId="790BFB16" w:rsidR="006A669A" w:rsidRPr="00DC6822" w:rsidRDefault="006A669A" w:rsidP="005F5FCB">
                  <w:pPr>
                    <w:jc w:val="center"/>
                    <w:rPr>
                      <w:b/>
                      <w:bCs/>
                      <w:color w:val="80340D" w:themeColor="accent2" w:themeShade="80"/>
                      <w:sz w:val="32"/>
                      <w:szCs w:val="32"/>
                    </w:rPr>
                  </w:pPr>
                </w:p>
                <w:p w14:paraId="07D8BA5F" w14:textId="77777777" w:rsidR="009D7F5D" w:rsidRPr="005F2A89" w:rsidRDefault="009D7F5D" w:rsidP="006A669A">
                  <w:pPr>
                    <w:jc w:val="center"/>
                    <w:rPr>
                      <w:sz w:val="28"/>
                      <w:szCs w:val="28"/>
                    </w:rPr>
                  </w:pPr>
                </w:p>
                <w:p w14:paraId="4516B243" w14:textId="47B261EE" w:rsidR="0021614E" w:rsidRDefault="0021614E" w:rsidP="005F2A89">
                  <w:pPr>
                    <w:jc w:val="center"/>
                  </w:pPr>
                </w:p>
              </w:tc>
            </w:tr>
          </w:tbl>
          <w:p w14:paraId="2492823E" w14:textId="77777777" w:rsidR="00153087" w:rsidRDefault="00153087" w:rsidP="009869B4"/>
        </w:tc>
      </w:tr>
    </w:tbl>
    <w:p w14:paraId="1592003C" w14:textId="70784FD8" w:rsidR="00BA08DA" w:rsidRDefault="00BA08DA" w:rsidP="009869B4"/>
    <w:p w14:paraId="529C0588" w14:textId="77777777" w:rsidR="00BA08DA" w:rsidRDefault="00BA08DA">
      <w:r>
        <w:br w:type="page"/>
      </w:r>
    </w:p>
    <w:p w14:paraId="2332EB8F" w14:textId="7B2ABF82" w:rsidR="009869B4" w:rsidRPr="00153087" w:rsidRDefault="00792AE9" w:rsidP="00153087">
      <w:r w:rsidRPr="00792AE9">
        <w:lastRenderedPageBreak/>
        <w:drawing>
          <wp:inline distT="0" distB="0" distL="0" distR="0" wp14:anchorId="4F45FFDD" wp14:editId="49AEAD59">
            <wp:extent cx="14801850" cy="14869708"/>
            <wp:effectExtent l="0" t="0" r="0" b="8890"/>
            <wp:docPr id="79003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06603" cy="14874483"/>
                    </a:xfrm>
                    <a:prstGeom prst="rect">
                      <a:avLst/>
                    </a:prstGeom>
                    <a:noFill/>
                    <a:ln>
                      <a:noFill/>
                    </a:ln>
                  </pic:spPr>
                </pic:pic>
              </a:graphicData>
            </a:graphic>
          </wp:inline>
        </w:drawing>
      </w:r>
    </w:p>
    <w:sectPr w:rsidR="009869B4" w:rsidRPr="00153087" w:rsidSect="009869B4">
      <w:pgSz w:w="24480" w:h="15840" w:orient="landscape" w:code="3"/>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90C6F"/>
    <w:multiLevelType w:val="hybridMultilevel"/>
    <w:tmpl w:val="84E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02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45"/>
    <w:rsid w:val="000000AA"/>
    <w:rsid w:val="00001572"/>
    <w:rsid w:val="00001A9D"/>
    <w:rsid w:val="000029CC"/>
    <w:rsid w:val="000065B8"/>
    <w:rsid w:val="000067E7"/>
    <w:rsid w:val="0001002E"/>
    <w:rsid w:val="000103D3"/>
    <w:rsid w:val="000129BB"/>
    <w:rsid w:val="0002023C"/>
    <w:rsid w:val="00022405"/>
    <w:rsid w:val="00023B3D"/>
    <w:rsid w:val="00023E48"/>
    <w:rsid w:val="00023EFF"/>
    <w:rsid w:val="00024DDC"/>
    <w:rsid w:val="00027563"/>
    <w:rsid w:val="00027D80"/>
    <w:rsid w:val="0003303F"/>
    <w:rsid w:val="00037F31"/>
    <w:rsid w:val="0004081B"/>
    <w:rsid w:val="00041162"/>
    <w:rsid w:val="00044D89"/>
    <w:rsid w:val="00050B11"/>
    <w:rsid w:val="00051CBF"/>
    <w:rsid w:val="000565F6"/>
    <w:rsid w:val="00056E00"/>
    <w:rsid w:val="000667EB"/>
    <w:rsid w:val="00071A4B"/>
    <w:rsid w:val="000805A3"/>
    <w:rsid w:val="00080D4A"/>
    <w:rsid w:val="00082285"/>
    <w:rsid w:val="00082299"/>
    <w:rsid w:val="0008497F"/>
    <w:rsid w:val="00087EF9"/>
    <w:rsid w:val="0009047E"/>
    <w:rsid w:val="000946AF"/>
    <w:rsid w:val="00096239"/>
    <w:rsid w:val="000A0448"/>
    <w:rsid w:val="000A3989"/>
    <w:rsid w:val="000A75A0"/>
    <w:rsid w:val="000C4730"/>
    <w:rsid w:val="000C632D"/>
    <w:rsid w:val="000D0496"/>
    <w:rsid w:val="000E45CA"/>
    <w:rsid w:val="000E4E9E"/>
    <w:rsid w:val="000E4F39"/>
    <w:rsid w:val="000E57C0"/>
    <w:rsid w:val="000E6C59"/>
    <w:rsid w:val="000F0C27"/>
    <w:rsid w:val="000F23E4"/>
    <w:rsid w:val="000F2E22"/>
    <w:rsid w:val="000F6554"/>
    <w:rsid w:val="000F7208"/>
    <w:rsid w:val="001114BE"/>
    <w:rsid w:val="00120D4A"/>
    <w:rsid w:val="00122285"/>
    <w:rsid w:val="00133A88"/>
    <w:rsid w:val="001352D7"/>
    <w:rsid w:val="001407FE"/>
    <w:rsid w:val="00140E43"/>
    <w:rsid w:val="0014273E"/>
    <w:rsid w:val="001468BC"/>
    <w:rsid w:val="0015255D"/>
    <w:rsid w:val="00153087"/>
    <w:rsid w:val="00153C55"/>
    <w:rsid w:val="00161235"/>
    <w:rsid w:val="0017365E"/>
    <w:rsid w:val="00180C68"/>
    <w:rsid w:val="00182EDB"/>
    <w:rsid w:val="00187B6D"/>
    <w:rsid w:val="00192CD1"/>
    <w:rsid w:val="00195F64"/>
    <w:rsid w:val="00196550"/>
    <w:rsid w:val="00197E4F"/>
    <w:rsid w:val="001A4F37"/>
    <w:rsid w:val="001A4FBD"/>
    <w:rsid w:val="001A6890"/>
    <w:rsid w:val="001A6A06"/>
    <w:rsid w:val="001A777F"/>
    <w:rsid w:val="001B0DF8"/>
    <w:rsid w:val="001B131F"/>
    <w:rsid w:val="001C264A"/>
    <w:rsid w:val="001D73AA"/>
    <w:rsid w:val="001E15DE"/>
    <w:rsid w:val="001E4F06"/>
    <w:rsid w:val="001E6CBF"/>
    <w:rsid w:val="001E7A45"/>
    <w:rsid w:val="001F5382"/>
    <w:rsid w:val="001F5792"/>
    <w:rsid w:val="00201172"/>
    <w:rsid w:val="00206797"/>
    <w:rsid w:val="00211150"/>
    <w:rsid w:val="00213676"/>
    <w:rsid w:val="0021614E"/>
    <w:rsid w:val="00222BFD"/>
    <w:rsid w:val="00226005"/>
    <w:rsid w:val="00231DD5"/>
    <w:rsid w:val="002361AE"/>
    <w:rsid w:val="00236F33"/>
    <w:rsid w:val="00251AE4"/>
    <w:rsid w:val="00252803"/>
    <w:rsid w:val="0025525F"/>
    <w:rsid w:val="00257700"/>
    <w:rsid w:val="002613C9"/>
    <w:rsid w:val="0026382D"/>
    <w:rsid w:val="00263B74"/>
    <w:rsid w:val="00265341"/>
    <w:rsid w:val="0027357A"/>
    <w:rsid w:val="00280890"/>
    <w:rsid w:val="002951BC"/>
    <w:rsid w:val="0029717C"/>
    <w:rsid w:val="002A121C"/>
    <w:rsid w:val="002A18A1"/>
    <w:rsid w:val="002A458B"/>
    <w:rsid w:val="002B4718"/>
    <w:rsid w:val="002B6906"/>
    <w:rsid w:val="002C134C"/>
    <w:rsid w:val="002C26BA"/>
    <w:rsid w:val="002C40D8"/>
    <w:rsid w:val="002C4A94"/>
    <w:rsid w:val="002C5E04"/>
    <w:rsid w:val="002D76F8"/>
    <w:rsid w:val="002E0FE4"/>
    <w:rsid w:val="002E3BB8"/>
    <w:rsid w:val="002E6342"/>
    <w:rsid w:val="002F12E2"/>
    <w:rsid w:val="002F39E2"/>
    <w:rsid w:val="002F4C74"/>
    <w:rsid w:val="002F544B"/>
    <w:rsid w:val="00301F1F"/>
    <w:rsid w:val="0030245B"/>
    <w:rsid w:val="0030458E"/>
    <w:rsid w:val="00307F2B"/>
    <w:rsid w:val="00310409"/>
    <w:rsid w:val="00311FFD"/>
    <w:rsid w:val="0032658D"/>
    <w:rsid w:val="003265AD"/>
    <w:rsid w:val="003278AB"/>
    <w:rsid w:val="0033088D"/>
    <w:rsid w:val="003340D5"/>
    <w:rsid w:val="00336B60"/>
    <w:rsid w:val="00342C49"/>
    <w:rsid w:val="003475B6"/>
    <w:rsid w:val="00352535"/>
    <w:rsid w:val="00352B49"/>
    <w:rsid w:val="00353617"/>
    <w:rsid w:val="00353732"/>
    <w:rsid w:val="003537E2"/>
    <w:rsid w:val="00354CF1"/>
    <w:rsid w:val="003564EF"/>
    <w:rsid w:val="00357A96"/>
    <w:rsid w:val="00360A6A"/>
    <w:rsid w:val="00381FD7"/>
    <w:rsid w:val="00392ADA"/>
    <w:rsid w:val="003948D2"/>
    <w:rsid w:val="003966F9"/>
    <w:rsid w:val="003976B6"/>
    <w:rsid w:val="00397C43"/>
    <w:rsid w:val="003A01C1"/>
    <w:rsid w:val="003A1A60"/>
    <w:rsid w:val="003A3936"/>
    <w:rsid w:val="003B2820"/>
    <w:rsid w:val="003B2DC9"/>
    <w:rsid w:val="003B2EDA"/>
    <w:rsid w:val="003B72D2"/>
    <w:rsid w:val="003C0EDE"/>
    <w:rsid w:val="003D1FCB"/>
    <w:rsid w:val="003D315F"/>
    <w:rsid w:val="003D550A"/>
    <w:rsid w:val="003D7087"/>
    <w:rsid w:val="003E4B60"/>
    <w:rsid w:val="003F02EC"/>
    <w:rsid w:val="003F3A86"/>
    <w:rsid w:val="00402297"/>
    <w:rsid w:val="004112A7"/>
    <w:rsid w:val="00411E05"/>
    <w:rsid w:val="00413F31"/>
    <w:rsid w:val="00415EA9"/>
    <w:rsid w:val="0042002C"/>
    <w:rsid w:val="004249D9"/>
    <w:rsid w:val="004267CA"/>
    <w:rsid w:val="00435BC4"/>
    <w:rsid w:val="00437D2D"/>
    <w:rsid w:val="00446A6A"/>
    <w:rsid w:val="004474CD"/>
    <w:rsid w:val="00454080"/>
    <w:rsid w:val="00457495"/>
    <w:rsid w:val="004617DE"/>
    <w:rsid w:val="00462ECD"/>
    <w:rsid w:val="00464C0C"/>
    <w:rsid w:val="00467D43"/>
    <w:rsid w:val="00473545"/>
    <w:rsid w:val="004776A7"/>
    <w:rsid w:val="0048159B"/>
    <w:rsid w:val="00482289"/>
    <w:rsid w:val="00490D3A"/>
    <w:rsid w:val="004A1711"/>
    <w:rsid w:val="004B4247"/>
    <w:rsid w:val="004C36FF"/>
    <w:rsid w:val="004C3E0A"/>
    <w:rsid w:val="004C5DE0"/>
    <w:rsid w:val="004C76C5"/>
    <w:rsid w:val="004D5C4E"/>
    <w:rsid w:val="004E0614"/>
    <w:rsid w:val="004E39B5"/>
    <w:rsid w:val="004E3DFE"/>
    <w:rsid w:val="004F285B"/>
    <w:rsid w:val="00512514"/>
    <w:rsid w:val="00513B13"/>
    <w:rsid w:val="00515C8C"/>
    <w:rsid w:val="005218D5"/>
    <w:rsid w:val="005268CB"/>
    <w:rsid w:val="00533B3F"/>
    <w:rsid w:val="0053571C"/>
    <w:rsid w:val="0055081F"/>
    <w:rsid w:val="00554C32"/>
    <w:rsid w:val="005553C8"/>
    <w:rsid w:val="00556763"/>
    <w:rsid w:val="0055676E"/>
    <w:rsid w:val="0056239E"/>
    <w:rsid w:val="005741B8"/>
    <w:rsid w:val="00576E20"/>
    <w:rsid w:val="00581C1B"/>
    <w:rsid w:val="0058328E"/>
    <w:rsid w:val="00591330"/>
    <w:rsid w:val="00597C09"/>
    <w:rsid w:val="005A254A"/>
    <w:rsid w:val="005B132E"/>
    <w:rsid w:val="005B3B44"/>
    <w:rsid w:val="005C1200"/>
    <w:rsid w:val="005C37E4"/>
    <w:rsid w:val="005D6577"/>
    <w:rsid w:val="005E27A3"/>
    <w:rsid w:val="005F29A7"/>
    <w:rsid w:val="005F2A89"/>
    <w:rsid w:val="005F56F8"/>
    <w:rsid w:val="005F5FCB"/>
    <w:rsid w:val="006106B8"/>
    <w:rsid w:val="00611B6A"/>
    <w:rsid w:val="00614144"/>
    <w:rsid w:val="00615339"/>
    <w:rsid w:val="00615D56"/>
    <w:rsid w:val="00617F4A"/>
    <w:rsid w:val="00621827"/>
    <w:rsid w:val="00621DD1"/>
    <w:rsid w:val="006235DB"/>
    <w:rsid w:val="0062394F"/>
    <w:rsid w:val="006337C4"/>
    <w:rsid w:val="006347BB"/>
    <w:rsid w:val="006376A7"/>
    <w:rsid w:val="00637E75"/>
    <w:rsid w:val="00642170"/>
    <w:rsid w:val="00642778"/>
    <w:rsid w:val="00646B14"/>
    <w:rsid w:val="00651670"/>
    <w:rsid w:val="00653803"/>
    <w:rsid w:val="00657AE0"/>
    <w:rsid w:val="00664F0C"/>
    <w:rsid w:val="00666BEF"/>
    <w:rsid w:val="00670AC7"/>
    <w:rsid w:val="00675F08"/>
    <w:rsid w:val="0068630B"/>
    <w:rsid w:val="0068697D"/>
    <w:rsid w:val="00692560"/>
    <w:rsid w:val="006A2510"/>
    <w:rsid w:val="006A4CAF"/>
    <w:rsid w:val="006A5020"/>
    <w:rsid w:val="006A669A"/>
    <w:rsid w:val="006B160F"/>
    <w:rsid w:val="006B3541"/>
    <w:rsid w:val="006B4ACB"/>
    <w:rsid w:val="006C4FA6"/>
    <w:rsid w:val="006D1BFA"/>
    <w:rsid w:val="006D4D0E"/>
    <w:rsid w:val="006D5396"/>
    <w:rsid w:val="006D5F54"/>
    <w:rsid w:val="006E50CD"/>
    <w:rsid w:val="006F5A69"/>
    <w:rsid w:val="006F5AE3"/>
    <w:rsid w:val="006F69CB"/>
    <w:rsid w:val="00702A56"/>
    <w:rsid w:val="00703625"/>
    <w:rsid w:val="007052C1"/>
    <w:rsid w:val="00710387"/>
    <w:rsid w:val="007122E2"/>
    <w:rsid w:val="007154DF"/>
    <w:rsid w:val="00720323"/>
    <w:rsid w:val="00721E13"/>
    <w:rsid w:val="007238D2"/>
    <w:rsid w:val="007273D7"/>
    <w:rsid w:val="0073143C"/>
    <w:rsid w:val="0073733F"/>
    <w:rsid w:val="007378E8"/>
    <w:rsid w:val="00740C23"/>
    <w:rsid w:val="00740FD6"/>
    <w:rsid w:val="007470B5"/>
    <w:rsid w:val="00747854"/>
    <w:rsid w:val="00747D75"/>
    <w:rsid w:val="00756247"/>
    <w:rsid w:val="00763162"/>
    <w:rsid w:val="0076319A"/>
    <w:rsid w:val="00763C05"/>
    <w:rsid w:val="007702B2"/>
    <w:rsid w:val="00775347"/>
    <w:rsid w:val="00782FF0"/>
    <w:rsid w:val="00783C50"/>
    <w:rsid w:val="00784B1F"/>
    <w:rsid w:val="00792AE9"/>
    <w:rsid w:val="007A121A"/>
    <w:rsid w:val="007A1376"/>
    <w:rsid w:val="007A2D4F"/>
    <w:rsid w:val="007A6E64"/>
    <w:rsid w:val="007B07F6"/>
    <w:rsid w:val="007B7B99"/>
    <w:rsid w:val="007C1F9E"/>
    <w:rsid w:val="007C3D51"/>
    <w:rsid w:val="007C5C03"/>
    <w:rsid w:val="007D127E"/>
    <w:rsid w:val="007D27CA"/>
    <w:rsid w:val="007D341A"/>
    <w:rsid w:val="007D3800"/>
    <w:rsid w:val="007D4758"/>
    <w:rsid w:val="007D4A0D"/>
    <w:rsid w:val="007E11CC"/>
    <w:rsid w:val="007E528A"/>
    <w:rsid w:val="007F38A5"/>
    <w:rsid w:val="00801E96"/>
    <w:rsid w:val="00805472"/>
    <w:rsid w:val="00805744"/>
    <w:rsid w:val="0081128D"/>
    <w:rsid w:val="00815EFB"/>
    <w:rsid w:val="00820AAA"/>
    <w:rsid w:val="0082241B"/>
    <w:rsid w:val="00823FC4"/>
    <w:rsid w:val="008315C7"/>
    <w:rsid w:val="008319D0"/>
    <w:rsid w:val="00840CAF"/>
    <w:rsid w:val="00841BE2"/>
    <w:rsid w:val="008552A2"/>
    <w:rsid w:val="00867506"/>
    <w:rsid w:val="00870D84"/>
    <w:rsid w:val="0087277A"/>
    <w:rsid w:val="00880B96"/>
    <w:rsid w:val="008812F8"/>
    <w:rsid w:val="008842CB"/>
    <w:rsid w:val="00884F7C"/>
    <w:rsid w:val="00893FDE"/>
    <w:rsid w:val="008B3551"/>
    <w:rsid w:val="008B36DB"/>
    <w:rsid w:val="008B4835"/>
    <w:rsid w:val="008B6F18"/>
    <w:rsid w:val="008C16A0"/>
    <w:rsid w:val="008C1AE9"/>
    <w:rsid w:val="008C2299"/>
    <w:rsid w:val="008C326D"/>
    <w:rsid w:val="008C7206"/>
    <w:rsid w:val="008D1F84"/>
    <w:rsid w:val="008D35C2"/>
    <w:rsid w:val="008D40E2"/>
    <w:rsid w:val="008D5413"/>
    <w:rsid w:val="008D78B7"/>
    <w:rsid w:val="008E011E"/>
    <w:rsid w:val="008E1536"/>
    <w:rsid w:val="008E2486"/>
    <w:rsid w:val="008E4DCA"/>
    <w:rsid w:val="008E69FB"/>
    <w:rsid w:val="008F13CA"/>
    <w:rsid w:val="008F3800"/>
    <w:rsid w:val="008F631C"/>
    <w:rsid w:val="0090176D"/>
    <w:rsid w:val="0090202C"/>
    <w:rsid w:val="009042E6"/>
    <w:rsid w:val="00904891"/>
    <w:rsid w:val="009055A9"/>
    <w:rsid w:val="0091511F"/>
    <w:rsid w:val="0091584A"/>
    <w:rsid w:val="009178AC"/>
    <w:rsid w:val="00920B27"/>
    <w:rsid w:val="009216DF"/>
    <w:rsid w:val="00923BBC"/>
    <w:rsid w:val="00927B3C"/>
    <w:rsid w:val="00927F43"/>
    <w:rsid w:val="009305E4"/>
    <w:rsid w:val="009312EC"/>
    <w:rsid w:val="00933B8C"/>
    <w:rsid w:val="00933C7A"/>
    <w:rsid w:val="00940BFB"/>
    <w:rsid w:val="00942FB8"/>
    <w:rsid w:val="00950790"/>
    <w:rsid w:val="00952A3D"/>
    <w:rsid w:val="00960C7F"/>
    <w:rsid w:val="0096718E"/>
    <w:rsid w:val="00977B3D"/>
    <w:rsid w:val="009802C3"/>
    <w:rsid w:val="00980D40"/>
    <w:rsid w:val="0098453F"/>
    <w:rsid w:val="009869B4"/>
    <w:rsid w:val="00990E94"/>
    <w:rsid w:val="009922D7"/>
    <w:rsid w:val="009952EF"/>
    <w:rsid w:val="009A0CE4"/>
    <w:rsid w:val="009A65C7"/>
    <w:rsid w:val="009B42E0"/>
    <w:rsid w:val="009B4680"/>
    <w:rsid w:val="009D05F7"/>
    <w:rsid w:val="009D62B1"/>
    <w:rsid w:val="009D65DB"/>
    <w:rsid w:val="009D77E3"/>
    <w:rsid w:val="009D7F5D"/>
    <w:rsid w:val="009E1101"/>
    <w:rsid w:val="009E235A"/>
    <w:rsid w:val="009E2AF1"/>
    <w:rsid w:val="009F06A0"/>
    <w:rsid w:val="009F0DC2"/>
    <w:rsid w:val="009F2D4C"/>
    <w:rsid w:val="00A01F19"/>
    <w:rsid w:val="00A05549"/>
    <w:rsid w:val="00A10A31"/>
    <w:rsid w:val="00A22CB8"/>
    <w:rsid w:val="00A23819"/>
    <w:rsid w:val="00A23A03"/>
    <w:rsid w:val="00A27258"/>
    <w:rsid w:val="00A301A3"/>
    <w:rsid w:val="00A3395A"/>
    <w:rsid w:val="00A36687"/>
    <w:rsid w:val="00A36D8E"/>
    <w:rsid w:val="00A410C0"/>
    <w:rsid w:val="00A413C1"/>
    <w:rsid w:val="00A41DE7"/>
    <w:rsid w:val="00A4717C"/>
    <w:rsid w:val="00A47C09"/>
    <w:rsid w:val="00A534F4"/>
    <w:rsid w:val="00A57E65"/>
    <w:rsid w:val="00A603D1"/>
    <w:rsid w:val="00A701CD"/>
    <w:rsid w:val="00A71754"/>
    <w:rsid w:val="00A71A06"/>
    <w:rsid w:val="00A7215D"/>
    <w:rsid w:val="00A73A1F"/>
    <w:rsid w:val="00A80183"/>
    <w:rsid w:val="00A802D3"/>
    <w:rsid w:val="00A819B5"/>
    <w:rsid w:val="00A85238"/>
    <w:rsid w:val="00A94DE6"/>
    <w:rsid w:val="00A95FC0"/>
    <w:rsid w:val="00A96D7D"/>
    <w:rsid w:val="00AA5C2F"/>
    <w:rsid w:val="00AA6103"/>
    <w:rsid w:val="00AA650C"/>
    <w:rsid w:val="00AB0948"/>
    <w:rsid w:val="00AB0D57"/>
    <w:rsid w:val="00AB25AD"/>
    <w:rsid w:val="00AB393E"/>
    <w:rsid w:val="00AB6CC1"/>
    <w:rsid w:val="00AC3DE2"/>
    <w:rsid w:val="00AC6372"/>
    <w:rsid w:val="00AD002F"/>
    <w:rsid w:val="00AD196B"/>
    <w:rsid w:val="00AD3D16"/>
    <w:rsid w:val="00AD5C80"/>
    <w:rsid w:val="00AD66C8"/>
    <w:rsid w:val="00AE5264"/>
    <w:rsid w:val="00AE6D04"/>
    <w:rsid w:val="00AE6D47"/>
    <w:rsid w:val="00AF2C8F"/>
    <w:rsid w:val="00AF352A"/>
    <w:rsid w:val="00B115B7"/>
    <w:rsid w:val="00B129BD"/>
    <w:rsid w:val="00B178EE"/>
    <w:rsid w:val="00B36517"/>
    <w:rsid w:val="00B400B8"/>
    <w:rsid w:val="00B4079F"/>
    <w:rsid w:val="00B44268"/>
    <w:rsid w:val="00B57745"/>
    <w:rsid w:val="00B65A3B"/>
    <w:rsid w:val="00B65A4D"/>
    <w:rsid w:val="00B663F9"/>
    <w:rsid w:val="00B67BE8"/>
    <w:rsid w:val="00B725F5"/>
    <w:rsid w:val="00B857AD"/>
    <w:rsid w:val="00B86710"/>
    <w:rsid w:val="00B90269"/>
    <w:rsid w:val="00B92BC1"/>
    <w:rsid w:val="00B96E73"/>
    <w:rsid w:val="00B9703E"/>
    <w:rsid w:val="00B97B29"/>
    <w:rsid w:val="00BA08DA"/>
    <w:rsid w:val="00BA7F25"/>
    <w:rsid w:val="00BB0E66"/>
    <w:rsid w:val="00BB6056"/>
    <w:rsid w:val="00BB6082"/>
    <w:rsid w:val="00BB6B4F"/>
    <w:rsid w:val="00BB79D1"/>
    <w:rsid w:val="00BC1D45"/>
    <w:rsid w:val="00BD03AA"/>
    <w:rsid w:val="00BE420C"/>
    <w:rsid w:val="00BE5580"/>
    <w:rsid w:val="00BE56A2"/>
    <w:rsid w:val="00BE7867"/>
    <w:rsid w:val="00BF6A6F"/>
    <w:rsid w:val="00C0076D"/>
    <w:rsid w:val="00C00AE3"/>
    <w:rsid w:val="00C04106"/>
    <w:rsid w:val="00C060BD"/>
    <w:rsid w:val="00C077E8"/>
    <w:rsid w:val="00C14585"/>
    <w:rsid w:val="00C146FC"/>
    <w:rsid w:val="00C16CB4"/>
    <w:rsid w:val="00C1795E"/>
    <w:rsid w:val="00C43960"/>
    <w:rsid w:val="00C661FF"/>
    <w:rsid w:val="00C670D2"/>
    <w:rsid w:val="00C67404"/>
    <w:rsid w:val="00C719F8"/>
    <w:rsid w:val="00C81F51"/>
    <w:rsid w:val="00C90356"/>
    <w:rsid w:val="00C94105"/>
    <w:rsid w:val="00C9461A"/>
    <w:rsid w:val="00CA2D2E"/>
    <w:rsid w:val="00CA6CB3"/>
    <w:rsid w:val="00CA768B"/>
    <w:rsid w:val="00CB2B19"/>
    <w:rsid w:val="00CB3235"/>
    <w:rsid w:val="00CB42FB"/>
    <w:rsid w:val="00CD0464"/>
    <w:rsid w:val="00CD0554"/>
    <w:rsid w:val="00CD69A3"/>
    <w:rsid w:val="00CE24FE"/>
    <w:rsid w:val="00CF0461"/>
    <w:rsid w:val="00CF108E"/>
    <w:rsid w:val="00CF690F"/>
    <w:rsid w:val="00CF6B1F"/>
    <w:rsid w:val="00CF72CA"/>
    <w:rsid w:val="00D01A2A"/>
    <w:rsid w:val="00D0270A"/>
    <w:rsid w:val="00D11EC2"/>
    <w:rsid w:val="00D1254A"/>
    <w:rsid w:val="00D150E8"/>
    <w:rsid w:val="00D15346"/>
    <w:rsid w:val="00D23217"/>
    <w:rsid w:val="00D3570B"/>
    <w:rsid w:val="00D36A6D"/>
    <w:rsid w:val="00D37DE9"/>
    <w:rsid w:val="00D4179D"/>
    <w:rsid w:val="00D43EB0"/>
    <w:rsid w:val="00D44FEE"/>
    <w:rsid w:val="00D47055"/>
    <w:rsid w:val="00D50174"/>
    <w:rsid w:val="00D528CC"/>
    <w:rsid w:val="00D6195D"/>
    <w:rsid w:val="00D62474"/>
    <w:rsid w:val="00D64C38"/>
    <w:rsid w:val="00D72597"/>
    <w:rsid w:val="00D778A8"/>
    <w:rsid w:val="00D82707"/>
    <w:rsid w:val="00D8339C"/>
    <w:rsid w:val="00D84D70"/>
    <w:rsid w:val="00D84DA2"/>
    <w:rsid w:val="00D85326"/>
    <w:rsid w:val="00D94F8B"/>
    <w:rsid w:val="00D96538"/>
    <w:rsid w:val="00DA4DBB"/>
    <w:rsid w:val="00DB4FFE"/>
    <w:rsid w:val="00DB5F10"/>
    <w:rsid w:val="00DC0AEE"/>
    <w:rsid w:val="00DC1785"/>
    <w:rsid w:val="00DC4438"/>
    <w:rsid w:val="00DC64B4"/>
    <w:rsid w:val="00DC6822"/>
    <w:rsid w:val="00DD0325"/>
    <w:rsid w:val="00DE1EFA"/>
    <w:rsid w:val="00DE5428"/>
    <w:rsid w:val="00DE627C"/>
    <w:rsid w:val="00DE6D72"/>
    <w:rsid w:val="00DF5999"/>
    <w:rsid w:val="00DF6EB7"/>
    <w:rsid w:val="00E020BD"/>
    <w:rsid w:val="00E07418"/>
    <w:rsid w:val="00E132F7"/>
    <w:rsid w:val="00E21F3A"/>
    <w:rsid w:val="00E24C26"/>
    <w:rsid w:val="00E252CC"/>
    <w:rsid w:val="00E25EAD"/>
    <w:rsid w:val="00E2629F"/>
    <w:rsid w:val="00E31137"/>
    <w:rsid w:val="00E31C3C"/>
    <w:rsid w:val="00E3266C"/>
    <w:rsid w:val="00E34570"/>
    <w:rsid w:val="00E421EB"/>
    <w:rsid w:val="00E44F68"/>
    <w:rsid w:val="00E45C64"/>
    <w:rsid w:val="00E544C5"/>
    <w:rsid w:val="00E656EB"/>
    <w:rsid w:val="00E66BE8"/>
    <w:rsid w:val="00E70E6B"/>
    <w:rsid w:val="00E73C34"/>
    <w:rsid w:val="00E76D11"/>
    <w:rsid w:val="00E83BC0"/>
    <w:rsid w:val="00E86BE9"/>
    <w:rsid w:val="00E872E5"/>
    <w:rsid w:val="00E92405"/>
    <w:rsid w:val="00E93F78"/>
    <w:rsid w:val="00E95499"/>
    <w:rsid w:val="00E96A74"/>
    <w:rsid w:val="00EA10F2"/>
    <w:rsid w:val="00EA5A9E"/>
    <w:rsid w:val="00EB1136"/>
    <w:rsid w:val="00EC1C60"/>
    <w:rsid w:val="00EC24CB"/>
    <w:rsid w:val="00EC4352"/>
    <w:rsid w:val="00EC50B7"/>
    <w:rsid w:val="00EC6B16"/>
    <w:rsid w:val="00ED0B21"/>
    <w:rsid w:val="00ED2887"/>
    <w:rsid w:val="00ED3ED0"/>
    <w:rsid w:val="00EE1706"/>
    <w:rsid w:val="00EE2356"/>
    <w:rsid w:val="00EE3C84"/>
    <w:rsid w:val="00EE53CA"/>
    <w:rsid w:val="00EE5D09"/>
    <w:rsid w:val="00EE6B70"/>
    <w:rsid w:val="00EE6BDC"/>
    <w:rsid w:val="00EF00A8"/>
    <w:rsid w:val="00EF40A3"/>
    <w:rsid w:val="00EF470E"/>
    <w:rsid w:val="00EF5508"/>
    <w:rsid w:val="00EF71E5"/>
    <w:rsid w:val="00F009E9"/>
    <w:rsid w:val="00F068D7"/>
    <w:rsid w:val="00F07294"/>
    <w:rsid w:val="00F07B7E"/>
    <w:rsid w:val="00F13D43"/>
    <w:rsid w:val="00F168ED"/>
    <w:rsid w:val="00F174CC"/>
    <w:rsid w:val="00F2739C"/>
    <w:rsid w:val="00F339A2"/>
    <w:rsid w:val="00F35419"/>
    <w:rsid w:val="00F44107"/>
    <w:rsid w:val="00F4448A"/>
    <w:rsid w:val="00F465AE"/>
    <w:rsid w:val="00F53217"/>
    <w:rsid w:val="00F64D4C"/>
    <w:rsid w:val="00F64FA1"/>
    <w:rsid w:val="00F662F8"/>
    <w:rsid w:val="00F72CEB"/>
    <w:rsid w:val="00F73BF5"/>
    <w:rsid w:val="00F74831"/>
    <w:rsid w:val="00F75A86"/>
    <w:rsid w:val="00F75D2B"/>
    <w:rsid w:val="00F80820"/>
    <w:rsid w:val="00F81001"/>
    <w:rsid w:val="00F8541B"/>
    <w:rsid w:val="00F91413"/>
    <w:rsid w:val="00FA6511"/>
    <w:rsid w:val="00FA7E26"/>
    <w:rsid w:val="00FB553B"/>
    <w:rsid w:val="00FC16D6"/>
    <w:rsid w:val="00FC578D"/>
    <w:rsid w:val="00FC7CF2"/>
    <w:rsid w:val="00FD4F75"/>
    <w:rsid w:val="00FD5A4B"/>
    <w:rsid w:val="00FE0C71"/>
    <w:rsid w:val="00FE0DBB"/>
    <w:rsid w:val="00FE1E95"/>
    <w:rsid w:val="00FE60CD"/>
    <w:rsid w:val="00FF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CD8F"/>
  <w15:chartTrackingRefBased/>
  <w15:docId w15:val="{97B7C348-6051-439D-9A16-B05EECED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B4"/>
    <w:rPr>
      <w:rFonts w:ascii="Arial" w:hAnsi="Arial" w:cs="Arial"/>
      <w:sz w:val="20"/>
      <w:szCs w:val="20"/>
    </w:rPr>
  </w:style>
  <w:style w:type="paragraph" w:styleId="Heading1">
    <w:name w:val="heading 1"/>
    <w:basedOn w:val="Normal"/>
    <w:next w:val="Normal"/>
    <w:link w:val="Heading1Char"/>
    <w:uiPriority w:val="9"/>
    <w:qFormat/>
    <w:rsid w:val="00986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9B4"/>
    <w:rPr>
      <w:rFonts w:eastAsiaTheme="majorEastAsia" w:cstheme="majorBidi"/>
      <w:color w:val="272727" w:themeColor="text1" w:themeTint="D8"/>
    </w:rPr>
  </w:style>
  <w:style w:type="paragraph" w:styleId="Title">
    <w:name w:val="Title"/>
    <w:basedOn w:val="Normal"/>
    <w:next w:val="Normal"/>
    <w:link w:val="TitleChar"/>
    <w:uiPriority w:val="10"/>
    <w:qFormat/>
    <w:rsid w:val="00986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9B4"/>
    <w:pPr>
      <w:spacing w:before="160"/>
      <w:jc w:val="center"/>
    </w:pPr>
    <w:rPr>
      <w:i/>
      <w:iCs/>
      <w:color w:val="404040" w:themeColor="text1" w:themeTint="BF"/>
    </w:rPr>
  </w:style>
  <w:style w:type="character" w:customStyle="1" w:styleId="QuoteChar">
    <w:name w:val="Quote Char"/>
    <w:basedOn w:val="DefaultParagraphFont"/>
    <w:link w:val="Quote"/>
    <w:uiPriority w:val="29"/>
    <w:rsid w:val="009869B4"/>
    <w:rPr>
      <w:i/>
      <w:iCs/>
      <w:color w:val="404040" w:themeColor="text1" w:themeTint="BF"/>
    </w:rPr>
  </w:style>
  <w:style w:type="paragraph" w:styleId="ListParagraph">
    <w:name w:val="List Paragraph"/>
    <w:basedOn w:val="Normal"/>
    <w:uiPriority w:val="34"/>
    <w:qFormat/>
    <w:rsid w:val="009869B4"/>
    <w:pPr>
      <w:ind w:left="720"/>
      <w:contextualSpacing/>
    </w:pPr>
  </w:style>
  <w:style w:type="character" w:styleId="IntenseEmphasis">
    <w:name w:val="Intense Emphasis"/>
    <w:basedOn w:val="DefaultParagraphFont"/>
    <w:uiPriority w:val="21"/>
    <w:qFormat/>
    <w:rsid w:val="009869B4"/>
    <w:rPr>
      <w:i/>
      <w:iCs/>
      <w:color w:val="0F4761" w:themeColor="accent1" w:themeShade="BF"/>
    </w:rPr>
  </w:style>
  <w:style w:type="paragraph" w:styleId="IntenseQuote">
    <w:name w:val="Intense Quote"/>
    <w:basedOn w:val="Normal"/>
    <w:next w:val="Normal"/>
    <w:link w:val="IntenseQuoteChar"/>
    <w:uiPriority w:val="30"/>
    <w:qFormat/>
    <w:rsid w:val="00986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9B4"/>
    <w:rPr>
      <w:i/>
      <w:iCs/>
      <w:color w:val="0F4761" w:themeColor="accent1" w:themeShade="BF"/>
    </w:rPr>
  </w:style>
  <w:style w:type="character" w:styleId="IntenseReference">
    <w:name w:val="Intense Reference"/>
    <w:basedOn w:val="DefaultParagraphFont"/>
    <w:uiPriority w:val="32"/>
    <w:qFormat/>
    <w:rsid w:val="009869B4"/>
    <w:rPr>
      <w:b/>
      <w:bCs/>
      <w:smallCaps/>
      <w:color w:val="0F4761" w:themeColor="accent1" w:themeShade="BF"/>
      <w:spacing w:val="5"/>
    </w:rPr>
  </w:style>
  <w:style w:type="table" w:styleId="TableGrid">
    <w:name w:val="Table Grid"/>
    <w:basedOn w:val="TableNormal"/>
    <w:uiPriority w:val="39"/>
    <w:rsid w:val="0098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4DE6"/>
    <w:rPr>
      <w:color w:val="467886" w:themeColor="hyperlink"/>
      <w:u w:val="single"/>
    </w:rPr>
  </w:style>
  <w:style w:type="character" w:styleId="UnresolvedMention">
    <w:name w:val="Unresolved Mention"/>
    <w:basedOn w:val="DefaultParagraphFont"/>
    <w:uiPriority w:val="99"/>
    <w:semiHidden/>
    <w:unhideWhenUsed/>
    <w:rsid w:val="00F74831"/>
    <w:rPr>
      <w:color w:val="605E5C"/>
      <w:shd w:val="clear" w:color="auto" w:fill="E1DFDD"/>
    </w:rPr>
  </w:style>
  <w:style w:type="paragraph" w:styleId="NoSpacing">
    <w:name w:val="No Spacing"/>
    <w:uiPriority w:val="1"/>
    <w:qFormat/>
    <w:rsid w:val="00721E13"/>
    <w:pPr>
      <w:spacing w:after="0" w:line="240" w:lineRule="auto"/>
    </w:pPr>
  </w:style>
  <w:style w:type="character" w:styleId="Strong">
    <w:name w:val="Strong"/>
    <w:basedOn w:val="DefaultParagraphFont"/>
    <w:uiPriority w:val="22"/>
    <w:qFormat/>
    <w:rsid w:val="00721E13"/>
    <w:rPr>
      <w:b/>
      <w:bCs/>
    </w:rPr>
  </w:style>
  <w:style w:type="paragraph" w:styleId="NormalWeb">
    <w:name w:val="Normal (Web)"/>
    <w:basedOn w:val="Normal"/>
    <w:uiPriority w:val="99"/>
    <w:unhideWhenUsed/>
    <w:rsid w:val="00721E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A669A"/>
    <w:rPr>
      <w:i/>
      <w:iCs/>
    </w:rPr>
  </w:style>
  <w:style w:type="character" w:customStyle="1" w:styleId="gmaildefault">
    <w:name w:val="gmail_default"/>
    <w:basedOn w:val="DefaultParagraphFont"/>
    <w:rsid w:val="0081128D"/>
  </w:style>
  <w:style w:type="paragraph" w:customStyle="1" w:styleId="gmail-msonospacing">
    <w:name w:val="gmail-msonospacing"/>
    <w:basedOn w:val="Normal"/>
    <w:uiPriority w:val="99"/>
    <w:semiHidden/>
    <w:rsid w:val="000A3989"/>
    <w:pPr>
      <w:spacing w:before="100" w:beforeAutospacing="1" w:after="100" w:afterAutospacing="1" w:line="240" w:lineRule="auto"/>
    </w:pPr>
    <w:rPr>
      <w:rFonts w:ascii="Aptos" w:hAnsi="Aptos" w:cs="Aptos"/>
      <w:kern w:val="0"/>
      <w:sz w:val="24"/>
      <w:szCs w:val="24"/>
      <w14:ligatures w14:val="none"/>
    </w:rPr>
  </w:style>
  <w:style w:type="character" w:customStyle="1" w:styleId="gstkn">
    <w:name w:val="gs_tkn"/>
    <w:basedOn w:val="DefaultParagraphFont"/>
    <w:rsid w:val="0059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2611">
      <w:bodyDiv w:val="1"/>
      <w:marLeft w:val="0"/>
      <w:marRight w:val="0"/>
      <w:marTop w:val="0"/>
      <w:marBottom w:val="0"/>
      <w:divBdr>
        <w:top w:val="none" w:sz="0" w:space="0" w:color="auto"/>
        <w:left w:val="none" w:sz="0" w:space="0" w:color="auto"/>
        <w:bottom w:val="none" w:sz="0" w:space="0" w:color="auto"/>
        <w:right w:val="none" w:sz="0" w:space="0" w:color="auto"/>
      </w:divBdr>
    </w:div>
    <w:div w:id="20208608">
      <w:bodyDiv w:val="1"/>
      <w:marLeft w:val="0"/>
      <w:marRight w:val="0"/>
      <w:marTop w:val="0"/>
      <w:marBottom w:val="0"/>
      <w:divBdr>
        <w:top w:val="none" w:sz="0" w:space="0" w:color="auto"/>
        <w:left w:val="none" w:sz="0" w:space="0" w:color="auto"/>
        <w:bottom w:val="none" w:sz="0" w:space="0" w:color="auto"/>
        <w:right w:val="none" w:sz="0" w:space="0" w:color="auto"/>
      </w:divBdr>
    </w:div>
    <w:div w:id="107362741">
      <w:bodyDiv w:val="1"/>
      <w:marLeft w:val="0"/>
      <w:marRight w:val="0"/>
      <w:marTop w:val="0"/>
      <w:marBottom w:val="0"/>
      <w:divBdr>
        <w:top w:val="none" w:sz="0" w:space="0" w:color="auto"/>
        <w:left w:val="none" w:sz="0" w:space="0" w:color="auto"/>
        <w:bottom w:val="none" w:sz="0" w:space="0" w:color="auto"/>
        <w:right w:val="none" w:sz="0" w:space="0" w:color="auto"/>
      </w:divBdr>
    </w:div>
    <w:div w:id="139269912">
      <w:bodyDiv w:val="1"/>
      <w:marLeft w:val="0"/>
      <w:marRight w:val="0"/>
      <w:marTop w:val="0"/>
      <w:marBottom w:val="0"/>
      <w:divBdr>
        <w:top w:val="none" w:sz="0" w:space="0" w:color="auto"/>
        <w:left w:val="none" w:sz="0" w:space="0" w:color="auto"/>
        <w:bottom w:val="none" w:sz="0" w:space="0" w:color="auto"/>
        <w:right w:val="none" w:sz="0" w:space="0" w:color="auto"/>
      </w:divBdr>
    </w:div>
    <w:div w:id="240413530">
      <w:bodyDiv w:val="1"/>
      <w:marLeft w:val="0"/>
      <w:marRight w:val="0"/>
      <w:marTop w:val="0"/>
      <w:marBottom w:val="0"/>
      <w:divBdr>
        <w:top w:val="none" w:sz="0" w:space="0" w:color="auto"/>
        <w:left w:val="none" w:sz="0" w:space="0" w:color="auto"/>
        <w:bottom w:val="none" w:sz="0" w:space="0" w:color="auto"/>
        <w:right w:val="none" w:sz="0" w:space="0" w:color="auto"/>
      </w:divBdr>
    </w:div>
    <w:div w:id="282033596">
      <w:bodyDiv w:val="1"/>
      <w:marLeft w:val="0"/>
      <w:marRight w:val="0"/>
      <w:marTop w:val="0"/>
      <w:marBottom w:val="0"/>
      <w:divBdr>
        <w:top w:val="none" w:sz="0" w:space="0" w:color="auto"/>
        <w:left w:val="none" w:sz="0" w:space="0" w:color="auto"/>
        <w:bottom w:val="none" w:sz="0" w:space="0" w:color="auto"/>
        <w:right w:val="none" w:sz="0" w:space="0" w:color="auto"/>
      </w:divBdr>
    </w:div>
    <w:div w:id="423310013">
      <w:bodyDiv w:val="1"/>
      <w:marLeft w:val="0"/>
      <w:marRight w:val="0"/>
      <w:marTop w:val="0"/>
      <w:marBottom w:val="0"/>
      <w:divBdr>
        <w:top w:val="none" w:sz="0" w:space="0" w:color="auto"/>
        <w:left w:val="none" w:sz="0" w:space="0" w:color="auto"/>
        <w:bottom w:val="none" w:sz="0" w:space="0" w:color="auto"/>
        <w:right w:val="none" w:sz="0" w:space="0" w:color="auto"/>
      </w:divBdr>
    </w:div>
    <w:div w:id="903953020">
      <w:bodyDiv w:val="1"/>
      <w:marLeft w:val="0"/>
      <w:marRight w:val="0"/>
      <w:marTop w:val="0"/>
      <w:marBottom w:val="0"/>
      <w:divBdr>
        <w:top w:val="none" w:sz="0" w:space="0" w:color="auto"/>
        <w:left w:val="none" w:sz="0" w:space="0" w:color="auto"/>
        <w:bottom w:val="none" w:sz="0" w:space="0" w:color="auto"/>
        <w:right w:val="none" w:sz="0" w:space="0" w:color="auto"/>
      </w:divBdr>
    </w:div>
    <w:div w:id="1006202620">
      <w:bodyDiv w:val="1"/>
      <w:marLeft w:val="0"/>
      <w:marRight w:val="0"/>
      <w:marTop w:val="0"/>
      <w:marBottom w:val="0"/>
      <w:divBdr>
        <w:top w:val="none" w:sz="0" w:space="0" w:color="auto"/>
        <w:left w:val="none" w:sz="0" w:space="0" w:color="auto"/>
        <w:bottom w:val="none" w:sz="0" w:space="0" w:color="auto"/>
        <w:right w:val="none" w:sz="0" w:space="0" w:color="auto"/>
      </w:divBdr>
    </w:div>
    <w:div w:id="1073502493">
      <w:bodyDiv w:val="1"/>
      <w:marLeft w:val="0"/>
      <w:marRight w:val="0"/>
      <w:marTop w:val="0"/>
      <w:marBottom w:val="0"/>
      <w:divBdr>
        <w:top w:val="none" w:sz="0" w:space="0" w:color="auto"/>
        <w:left w:val="none" w:sz="0" w:space="0" w:color="auto"/>
        <w:bottom w:val="none" w:sz="0" w:space="0" w:color="auto"/>
        <w:right w:val="none" w:sz="0" w:space="0" w:color="auto"/>
      </w:divBdr>
    </w:div>
    <w:div w:id="1287741468">
      <w:bodyDiv w:val="1"/>
      <w:marLeft w:val="0"/>
      <w:marRight w:val="0"/>
      <w:marTop w:val="0"/>
      <w:marBottom w:val="0"/>
      <w:divBdr>
        <w:top w:val="none" w:sz="0" w:space="0" w:color="auto"/>
        <w:left w:val="none" w:sz="0" w:space="0" w:color="auto"/>
        <w:bottom w:val="none" w:sz="0" w:space="0" w:color="auto"/>
        <w:right w:val="none" w:sz="0" w:space="0" w:color="auto"/>
      </w:divBdr>
    </w:div>
    <w:div w:id="1311980524">
      <w:bodyDiv w:val="1"/>
      <w:marLeft w:val="0"/>
      <w:marRight w:val="0"/>
      <w:marTop w:val="0"/>
      <w:marBottom w:val="0"/>
      <w:divBdr>
        <w:top w:val="none" w:sz="0" w:space="0" w:color="auto"/>
        <w:left w:val="none" w:sz="0" w:space="0" w:color="auto"/>
        <w:bottom w:val="none" w:sz="0" w:space="0" w:color="auto"/>
        <w:right w:val="none" w:sz="0" w:space="0" w:color="auto"/>
      </w:divBdr>
    </w:div>
    <w:div w:id="1386635323">
      <w:bodyDiv w:val="1"/>
      <w:marLeft w:val="0"/>
      <w:marRight w:val="0"/>
      <w:marTop w:val="0"/>
      <w:marBottom w:val="0"/>
      <w:divBdr>
        <w:top w:val="none" w:sz="0" w:space="0" w:color="auto"/>
        <w:left w:val="none" w:sz="0" w:space="0" w:color="auto"/>
        <w:bottom w:val="none" w:sz="0" w:space="0" w:color="auto"/>
        <w:right w:val="none" w:sz="0" w:space="0" w:color="auto"/>
      </w:divBdr>
    </w:div>
    <w:div w:id="1507279930">
      <w:bodyDiv w:val="1"/>
      <w:marLeft w:val="0"/>
      <w:marRight w:val="0"/>
      <w:marTop w:val="0"/>
      <w:marBottom w:val="0"/>
      <w:divBdr>
        <w:top w:val="none" w:sz="0" w:space="0" w:color="auto"/>
        <w:left w:val="none" w:sz="0" w:space="0" w:color="auto"/>
        <w:bottom w:val="none" w:sz="0" w:space="0" w:color="auto"/>
        <w:right w:val="none" w:sz="0" w:space="0" w:color="auto"/>
      </w:divBdr>
    </w:div>
    <w:div w:id="1512066934">
      <w:bodyDiv w:val="1"/>
      <w:marLeft w:val="0"/>
      <w:marRight w:val="0"/>
      <w:marTop w:val="0"/>
      <w:marBottom w:val="0"/>
      <w:divBdr>
        <w:top w:val="none" w:sz="0" w:space="0" w:color="auto"/>
        <w:left w:val="none" w:sz="0" w:space="0" w:color="auto"/>
        <w:bottom w:val="none" w:sz="0" w:space="0" w:color="auto"/>
        <w:right w:val="none" w:sz="0" w:space="0" w:color="auto"/>
      </w:divBdr>
    </w:div>
    <w:div w:id="1797092392">
      <w:bodyDiv w:val="1"/>
      <w:marLeft w:val="0"/>
      <w:marRight w:val="0"/>
      <w:marTop w:val="0"/>
      <w:marBottom w:val="0"/>
      <w:divBdr>
        <w:top w:val="none" w:sz="0" w:space="0" w:color="auto"/>
        <w:left w:val="none" w:sz="0" w:space="0" w:color="auto"/>
        <w:bottom w:val="none" w:sz="0" w:space="0" w:color="auto"/>
        <w:right w:val="none" w:sz="0" w:space="0" w:color="auto"/>
      </w:divBdr>
    </w:div>
    <w:div w:id="1817255453">
      <w:bodyDiv w:val="1"/>
      <w:marLeft w:val="0"/>
      <w:marRight w:val="0"/>
      <w:marTop w:val="0"/>
      <w:marBottom w:val="0"/>
      <w:divBdr>
        <w:top w:val="none" w:sz="0" w:space="0" w:color="auto"/>
        <w:left w:val="none" w:sz="0" w:space="0" w:color="auto"/>
        <w:bottom w:val="none" w:sz="0" w:space="0" w:color="auto"/>
        <w:right w:val="none" w:sz="0" w:space="0" w:color="auto"/>
      </w:divBdr>
    </w:div>
    <w:div w:id="21047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gee4949@aol.com"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ssistant@sjtwrcc.org"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office@sjtwrcc.org"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frjabuh@gmail.com"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OneDrive\Documents\SJTW%20Church%20Bulletin\Bulletin%20-%2007-06-2025\Bulletin%20-%2007-06-2025%20-%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264E8-F5AD-4BB2-A645-A86E4758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 - 07-06-2025 - v2</Template>
  <TotalTime>3</TotalTime>
  <Pages>2</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Reynolds</dc:creator>
  <cp:keywords/>
  <dc:description/>
  <cp:lastModifiedBy>Mark Karnes</cp:lastModifiedBy>
  <cp:revision>5</cp:revision>
  <cp:lastPrinted>2026-01-30T15:30:00Z</cp:lastPrinted>
  <dcterms:created xsi:type="dcterms:W3CDTF">2026-01-30T18:02:00Z</dcterms:created>
  <dcterms:modified xsi:type="dcterms:W3CDTF">2026-01-30T18:04:00Z</dcterms:modified>
</cp:coreProperties>
</file>